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B96C" w14:textId="77777777" w:rsidR="00641098" w:rsidRDefault="003B53C3" w:rsidP="00E853E0">
      <w:pPr>
        <w:ind w:left="1440"/>
        <w:jc w:val="right"/>
      </w:pPr>
      <w:r>
        <w:rPr>
          <w:noProof/>
        </w:rPr>
        <w:drawing>
          <wp:inline distT="0" distB="0" distL="0" distR="0" wp14:anchorId="4131A299" wp14:editId="28379848">
            <wp:extent cx="3364553" cy="1097280"/>
            <wp:effectExtent l="0" t="0" r="7620" b="7620"/>
            <wp:docPr id="30" name="Picture 30" descr="C:\Users\Terry Lawrence\Desktop\Missing Ingredient, Inc\Misssing Ingredient logo signtures\missing ingredi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erry Lawrence\Desktop\Missing Ingredient, Inc\Misssing Ingredient logo signtures\missing ingredient.t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65" t="10161" b="-3208"/>
                    <a:stretch/>
                  </pic:blipFill>
                  <pic:spPr bwMode="auto">
                    <a:xfrm>
                      <a:off x="0" y="0"/>
                      <a:ext cx="336455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CDB2C64" w14:textId="77777777" w:rsidR="00641098" w:rsidRPr="009743C8" w:rsidRDefault="00641098" w:rsidP="00641098">
      <w:pPr>
        <w:pStyle w:val="Title"/>
        <w:rPr>
          <w:sz w:val="22"/>
          <w:szCs w:val="22"/>
          <w:u w:val="single"/>
        </w:rPr>
      </w:pPr>
      <w:r w:rsidRPr="009743C8">
        <w:rPr>
          <w:sz w:val="22"/>
          <w:szCs w:val="22"/>
          <w:u w:val="single"/>
        </w:rPr>
        <w:t>Independent Contractor and Confidentiality Agreement</w:t>
      </w:r>
    </w:p>
    <w:p w14:paraId="5F42CF18" w14:textId="77777777" w:rsidR="00641098" w:rsidRPr="009743C8" w:rsidRDefault="00641098" w:rsidP="00641098">
      <w:pPr>
        <w:jc w:val="both"/>
        <w:rPr>
          <w:sz w:val="20"/>
          <w:szCs w:val="20"/>
        </w:rPr>
      </w:pPr>
      <w:r>
        <w:tab/>
      </w:r>
      <w:r w:rsidRPr="009743C8">
        <w:rPr>
          <w:sz w:val="20"/>
          <w:szCs w:val="20"/>
        </w:rPr>
        <w:t>In consideration of my services with Missing Ingredient, Inc. (“the Company”) working as a Brand Ambassador, the undersigned hereby agrees and acknowledges as follows:</w:t>
      </w:r>
    </w:p>
    <w:p w14:paraId="210FB299" w14:textId="77777777" w:rsidR="00641098" w:rsidRDefault="00641098" w:rsidP="00641098">
      <w:pPr>
        <w:jc w:val="both"/>
      </w:pPr>
    </w:p>
    <w:p w14:paraId="72435A1E" w14:textId="77777777" w:rsidR="00641098" w:rsidRPr="009743C8" w:rsidRDefault="00641098" w:rsidP="00641098">
      <w:pPr>
        <w:pStyle w:val="Heading1"/>
        <w:numPr>
          <w:ilvl w:val="0"/>
          <w:numId w:val="5"/>
        </w:numPr>
        <w:ind w:left="0" w:firstLine="0"/>
        <w:rPr>
          <w:rFonts w:ascii="Times New Roman" w:hAnsi="Times New Roman"/>
          <w:sz w:val="22"/>
          <w:szCs w:val="22"/>
        </w:rPr>
      </w:pPr>
      <w:r w:rsidRPr="009743C8">
        <w:rPr>
          <w:rFonts w:ascii="Times New Roman" w:hAnsi="Times New Roman"/>
          <w:sz w:val="22"/>
          <w:szCs w:val="22"/>
        </w:rPr>
        <w:t>independent contractor.</w:t>
      </w:r>
    </w:p>
    <w:p w14:paraId="1CE51621" w14:textId="77777777" w:rsidR="00CC5926" w:rsidRPr="00FD0BD7" w:rsidRDefault="00641098" w:rsidP="009143CC">
      <w:pPr>
        <w:pStyle w:val="Heading2"/>
        <w:numPr>
          <w:ilvl w:val="1"/>
          <w:numId w:val="5"/>
        </w:numPr>
        <w:ind w:left="0"/>
        <w:rPr>
          <w:b/>
          <w:sz w:val="20"/>
        </w:rPr>
      </w:pPr>
      <w:r w:rsidRPr="00FD0BD7">
        <w:rPr>
          <w:b/>
          <w:sz w:val="20"/>
        </w:rPr>
        <w:t xml:space="preserve">I am an independent contractor of the Company, not an employee of the Company.  This agreement does not create an expectation of employment, and is not an employment contract.  </w:t>
      </w:r>
      <w:r w:rsidR="00CC5926" w:rsidRPr="00FD0BD7">
        <w:rPr>
          <w:b/>
          <w:sz w:val="20"/>
        </w:rPr>
        <w:t>As an independent contractor, I am responsible to file my own federal and state income taxes in accordance with applicable law</w:t>
      </w:r>
      <w:r w:rsidR="00FD0BD7">
        <w:rPr>
          <w:b/>
          <w:sz w:val="20"/>
        </w:rPr>
        <w:t>.</w:t>
      </w:r>
    </w:p>
    <w:p w14:paraId="1B8EB2C0" w14:textId="77777777" w:rsidR="009143CC" w:rsidRDefault="0077652D" w:rsidP="009143CC">
      <w:pPr>
        <w:pStyle w:val="Heading2"/>
        <w:numPr>
          <w:ilvl w:val="1"/>
          <w:numId w:val="5"/>
        </w:numPr>
        <w:ind w:left="0"/>
        <w:rPr>
          <w:b/>
          <w:sz w:val="20"/>
        </w:rPr>
      </w:pPr>
      <w:r w:rsidRPr="009143CC">
        <w:rPr>
          <w:b/>
          <w:sz w:val="20"/>
        </w:rPr>
        <w:t xml:space="preserve">As an independent </w:t>
      </w:r>
      <w:r w:rsidR="009143CC" w:rsidRPr="009143CC">
        <w:rPr>
          <w:b/>
          <w:sz w:val="20"/>
        </w:rPr>
        <w:t>contractor,</w:t>
      </w:r>
      <w:r w:rsidRPr="009143CC">
        <w:rPr>
          <w:b/>
          <w:sz w:val="20"/>
        </w:rPr>
        <w:t xml:space="preserve"> I shall communicate as needed with my supervisor(s) and respond within </w:t>
      </w:r>
      <w:r w:rsidR="00BF7B73" w:rsidRPr="009143CC">
        <w:rPr>
          <w:b/>
          <w:sz w:val="20"/>
        </w:rPr>
        <w:t>twenty-four</w:t>
      </w:r>
      <w:r w:rsidRPr="009143CC">
        <w:rPr>
          <w:b/>
          <w:sz w:val="20"/>
        </w:rPr>
        <w:t xml:space="preserve"> (</w:t>
      </w:r>
      <w:r w:rsidR="00BF7B73" w:rsidRPr="009143CC">
        <w:rPr>
          <w:b/>
          <w:sz w:val="20"/>
        </w:rPr>
        <w:t>24</w:t>
      </w:r>
      <w:r w:rsidRPr="009143CC">
        <w:rPr>
          <w:b/>
          <w:sz w:val="20"/>
        </w:rPr>
        <w:t>) hours to any email, text or telephone communication from supervisor(s) or Company Corporate Office.</w:t>
      </w:r>
      <w:r w:rsidR="00BF7B73" w:rsidRPr="009143CC">
        <w:rPr>
          <w:b/>
          <w:sz w:val="20"/>
        </w:rPr>
        <w:t xml:space="preserve"> </w:t>
      </w:r>
      <w:r w:rsidR="009143CC" w:rsidRPr="009143CC">
        <w:rPr>
          <w:b/>
          <w:sz w:val="20"/>
        </w:rPr>
        <w:t xml:space="preserve"> </w:t>
      </w:r>
    </w:p>
    <w:p w14:paraId="4C6C4385" w14:textId="77777777" w:rsidR="00096BD0" w:rsidRDefault="00A64C44" w:rsidP="00641098">
      <w:pPr>
        <w:pStyle w:val="Heading2"/>
        <w:numPr>
          <w:ilvl w:val="1"/>
          <w:numId w:val="5"/>
        </w:numPr>
        <w:ind w:left="0"/>
        <w:rPr>
          <w:b/>
          <w:sz w:val="20"/>
        </w:rPr>
      </w:pPr>
      <w:r>
        <w:rPr>
          <w:b/>
          <w:sz w:val="20"/>
        </w:rPr>
        <w:t xml:space="preserve">I agree to booked and confirm all </w:t>
      </w:r>
      <w:r w:rsidR="009143CC" w:rsidRPr="009143CC">
        <w:rPr>
          <w:b/>
          <w:sz w:val="20"/>
        </w:rPr>
        <w:t>store visit dates sixty (60) days out</w:t>
      </w:r>
      <w:r>
        <w:rPr>
          <w:b/>
          <w:sz w:val="20"/>
        </w:rPr>
        <w:t xml:space="preserve"> and submit to my supervisor(s)</w:t>
      </w:r>
      <w:r w:rsidR="009143CC" w:rsidRPr="009143CC">
        <w:rPr>
          <w:b/>
          <w:sz w:val="20"/>
        </w:rPr>
        <w:t>.</w:t>
      </w:r>
      <w:r>
        <w:rPr>
          <w:b/>
          <w:sz w:val="20"/>
        </w:rPr>
        <w:t xml:space="preserve"> </w:t>
      </w:r>
      <w:r w:rsidR="006935EE">
        <w:rPr>
          <w:b/>
          <w:sz w:val="20"/>
        </w:rPr>
        <w:t xml:space="preserve"> The d</w:t>
      </w:r>
      <w:r>
        <w:rPr>
          <w:b/>
          <w:sz w:val="20"/>
        </w:rPr>
        <w:t>ates</w:t>
      </w:r>
      <w:r w:rsidR="006935EE">
        <w:rPr>
          <w:b/>
          <w:sz w:val="20"/>
        </w:rPr>
        <w:t xml:space="preserve"> on my BA calendar recap</w:t>
      </w:r>
      <w:r>
        <w:rPr>
          <w:b/>
          <w:sz w:val="20"/>
        </w:rPr>
        <w:t xml:space="preserve"> should not change once they are submitted to </w:t>
      </w:r>
      <w:r w:rsidR="006935EE">
        <w:rPr>
          <w:b/>
          <w:sz w:val="20"/>
        </w:rPr>
        <w:t>my</w:t>
      </w:r>
      <w:r>
        <w:rPr>
          <w:b/>
          <w:sz w:val="20"/>
        </w:rPr>
        <w:t xml:space="preserve"> supervisor(s).</w:t>
      </w:r>
      <w:r w:rsidR="009143CC">
        <w:rPr>
          <w:b/>
          <w:sz w:val="20"/>
        </w:rPr>
        <w:t xml:space="preserve">  </w:t>
      </w:r>
    </w:p>
    <w:p w14:paraId="70672200" w14:textId="77777777" w:rsidR="00641098" w:rsidRPr="009143CC" w:rsidRDefault="009143CC" w:rsidP="00641098">
      <w:pPr>
        <w:pStyle w:val="Heading2"/>
        <w:numPr>
          <w:ilvl w:val="1"/>
          <w:numId w:val="5"/>
        </w:numPr>
        <w:ind w:left="0"/>
        <w:rPr>
          <w:b/>
          <w:sz w:val="20"/>
        </w:rPr>
      </w:pPr>
      <w:r w:rsidRPr="009143CC">
        <w:rPr>
          <w:b/>
          <w:sz w:val="20"/>
        </w:rPr>
        <w:t xml:space="preserve">I agree to </w:t>
      </w:r>
      <w:r w:rsidR="00FD4F49">
        <w:rPr>
          <w:b/>
          <w:sz w:val="20"/>
        </w:rPr>
        <w:t>telephone</w:t>
      </w:r>
      <w:r w:rsidRPr="009143CC">
        <w:rPr>
          <w:b/>
          <w:sz w:val="20"/>
        </w:rPr>
        <w:t xml:space="preserve"> my supervisor(s) and retailer immediately if I shall be late or must cancel my booked date and reschedule due to unforeseen circumstances.  </w:t>
      </w:r>
      <w:r w:rsidR="00096BD0">
        <w:rPr>
          <w:b/>
          <w:sz w:val="20"/>
        </w:rPr>
        <w:t>I shall send an email or text immediately to confirm my telephone call.</w:t>
      </w:r>
    </w:p>
    <w:p w14:paraId="3F904E4A" w14:textId="77777777" w:rsidR="00641098" w:rsidRPr="009743C8" w:rsidRDefault="00641098" w:rsidP="00641098">
      <w:pPr>
        <w:pStyle w:val="Heading1"/>
        <w:numPr>
          <w:ilvl w:val="0"/>
          <w:numId w:val="5"/>
        </w:numPr>
        <w:ind w:left="0" w:firstLine="0"/>
        <w:rPr>
          <w:rFonts w:ascii="Times New Roman" w:hAnsi="Times New Roman"/>
          <w:sz w:val="22"/>
          <w:szCs w:val="22"/>
        </w:rPr>
      </w:pPr>
      <w:r w:rsidRPr="009743C8">
        <w:rPr>
          <w:rFonts w:ascii="Times New Roman" w:hAnsi="Times New Roman"/>
          <w:sz w:val="22"/>
          <w:szCs w:val="22"/>
        </w:rPr>
        <w:t>confidentiality and trade secrets.</w:t>
      </w:r>
    </w:p>
    <w:p w14:paraId="1E184321" w14:textId="77777777" w:rsidR="00641098" w:rsidRPr="009743C8" w:rsidRDefault="00641098" w:rsidP="00641098">
      <w:pPr>
        <w:pStyle w:val="Heading2"/>
        <w:numPr>
          <w:ilvl w:val="1"/>
          <w:numId w:val="5"/>
        </w:numPr>
        <w:ind w:left="0"/>
        <w:rPr>
          <w:sz w:val="20"/>
        </w:rPr>
      </w:pPr>
      <w:r w:rsidRPr="009743C8">
        <w:rPr>
          <w:b/>
          <w:sz w:val="20"/>
        </w:rPr>
        <w:t>Confidential and Sensitive Information.</w:t>
      </w:r>
      <w:r w:rsidRPr="009743C8">
        <w:rPr>
          <w:sz w:val="20"/>
        </w:rPr>
        <w:t xml:space="preserve"> While working as an independent contractor for the Company, I may receive and come into possession of certain trade secrets of the Company; said trade secrets consisting of: </w:t>
      </w:r>
    </w:p>
    <w:p w14:paraId="23D3FF17" w14:textId="77777777" w:rsidR="00641098" w:rsidRPr="009743C8" w:rsidRDefault="00641098" w:rsidP="00641098">
      <w:pPr>
        <w:pStyle w:val="Heading3"/>
        <w:numPr>
          <w:ilvl w:val="2"/>
          <w:numId w:val="5"/>
        </w:numPr>
        <w:ind w:left="0"/>
        <w:rPr>
          <w:sz w:val="20"/>
        </w:rPr>
      </w:pPr>
      <w:r w:rsidRPr="009743C8">
        <w:rPr>
          <w:sz w:val="20"/>
        </w:rPr>
        <w:t>Proprietary Technical information, including but not limited to methods, processes, formulae, compositions, inventions, machines, computer programs and research projects (collectively “Confidential Information”);</w:t>
      </w:r>
    </w:p>
    <w:p w14:paraId="16EDCE61" w14:textId="77777777" w:rsidR="009743C8" w:rsidRDefault="00641098" w:rsidP="00641098">
      <w:pPr>
        <w:pStyle w:val="Heading3"/>
        <w:numPr>
          <w:ilvl w:val="2"/>
          <w:numId w:val="5"/>
        </w:numPr>
        <w:ind w:left="0"/>
        <w:rPr>
          <w:sz w:val="20"/>
        </w:rPr>
      </w:pPr>
      <w:r w:rsidRPr="009743C8">
        <w:rPr>
          <w:sz w:val="20"/>
        </w:rPr>
        <w:t>Sensitive business information, including but not limited to customer lists; pricing data; retail sales numbers, pay scales, reporting, sources of supply, production, merchandising systems, client and contact information (“Sensitive Information”). Contact of existing or previous clients is prohibited.</w:t>
      </w:r>
    </w:p>
    <w:p w14:paraId="3C131B7B" w14:textId="77777777" w:rsidR="00641098" w:rsidRPr="009743C8" w:rsidRDefault="00BF516B" w:rsidP="00641098">
      <w:pPr>
        <w:pStyle w:val="Heading3"/>
        <w:numPr>
          <w:ilvl w:val="2"/>
          <w:numId w:val="5"/>
        </w:numPr>
        <w:ind w:left="0"/>
        <w:rPr>
          <w:sz w:val="20"/>
        </w:rPr>
      </w:pPr>
      <w:r>
        <w:rPr>
          <w:sz w:val="20"/>
        </w:rPr>
        <w:t>Gratis, Testers, Samples and Brand Tools are specifically designated for in store use.</w:t>
      </w:r>
      <w:r w:rsidR="00641098" w:rsidRPr="009743C8">
        <w:rPr>
          <w:sz w:val="20"/>
        </w:rPr>
        <w:t xml:space="preserve"> </w:t>
      </w:r>
    </w:p>
    <w:p w14:paraId="44121905" w14:textId="77777777" w:rsidR="00641098" w:rsidRPr="009743C8" w:rsidRDefault="00641098" w:rsidP="00641098">
      <w:pPr>
        <w:pStyle w:val="Heading2"/>
        <w:numPr>
          <w:ilvl w:val="1"/>
          <w:numId w:val="5"/>
        </w:numPr>
        <w:ind w:left="0"/>
        <w:rPr>
          <w:sz w:val="20"/>
        </w:rPr>
      </w:pPr>
      <w:r w:rsidRPr="009743C8">
        <w:rPr>
          <w:b/>
          <w:sz w:val="20"/>
        </w:rPr>
        <w:t>Trade Secret Status.</w:t>
      </w:r>
      <w:r w:rsidRPr="009743C8">
        <w:rPr>
          <w:sz w:val="20"/>
        </w:rPr>
        <w:t xml:space="preserve"> I understand and agree the Confidential Information and the Sensitive Information are confidential trade secrets.</w:t>
      </w:r>
    </w:p>
    <w:p w14:paraId="0556BEC5" w14:textId="77777777" w:rsidR="00641098" w:rsidRPr="009743C8" w:rsidRDefault="00641098" w:rsidP="00641098">
      <w:pPr>
        <w:pStyle w:val="Heading2"/>
        <w:numPr>
          <w:ilvl w:val="1"/>
          <w:numId w:val="5"/>
        </w:numPr>
        <w:ind w:left="0"/>
        <w:rPr>
          <w:sz w:val="20"/>
        </w:rPr>
      </w:pPr>
      <w:r w:rsidRPr="009743C8">
        <w:rPr>
          <w:b/>
          <w:sz w:val="20"/>
        </w:rPr>
        <w:t>Not to be Disseminated</w:t>
      </w:r>
      <w:r w:rsidRPr="009743C8">
        <w:rPr>
          <w:sz w:val="20"/>
        </w:rPr>
        <w:t xml:space="preserve">. I shall not during, or at any time after the termination of my </w:t>
      </w:r>
      <w:r w:rsidR="00CB0DC0">
        <w:rPr>
          <w:sz w:val="20"/>
        </w:rPr>
        <w:t>services</w:t>
      </w:r>
      <w:r w:rsidRPr="009743C8">
        <w:rPr>
          <w:sz w:val="20"/>
        </w:rPr>
        <w:t xml:space="preserve"> with the Company, use for myself or others, disclose or divulge to others any trade secrets, confidential information, or any other data of the Company or its clients.  I agree to take efforts to maintain the confidentiality of the Confidential Information and the Sensitive Information.  This provision survives termination of this Agreement.</w:t>
      </w:r>
    </w:p>
    <w:p w14:paraId="6BE138E5" w14:textId="77777777" w:rsidR="00641098" w:rsidRPr="009743C8" w:rsidRDefault="00641098" w:rsidP="00641098">
      <w:pPr>
        <w:pStyle w:val="Heading2"/>
        <w:numPr>
          <w:ilvl w:val="1"/>
          <w:numId w:val="5"/>
        </w:numPr>
        <w:ind w:left="0"/>
        <w:rPr>
          <w:sz w:val="20"/>
        </w:rPr>
      </w:pPr>
      <w:r w:rsidRPr="009743C8">
        <w:rPr>
          <w:b/>
          <w:sz w:val="20"/>
        </w:rPr>
        <w:t xml:space="preserve">Remedy for Breach. </w:t>
      </w:r>
      <w:r w:rsidRPr="009743C8">
        <w:rPr>
          <w:sz w:val="20"/>
        </w:rPr>
        <w:t>I understand the Confidential Information and the Sensitive Information are vital to the success of the Company, and any misappropriation of the Confidential Information and Sensitive Information would cause the Company to suffer irreparable harm, to which it would be entitled to injunctive relief accompanied by a nominal bond.  This provision survives termination of this Agreement.</w:t>
      </w:r>
    </w:p>
    <w:p w14:paraId="3A50A546" w14:textId="77777777" w:rsidR="00641098" w:rsidRPr="009743C8" w:rsidRDefault="00641098" w:rsidP="00641098">
      <w:pPr>
        <w:pStyle w:val="Heading1"/>
        <w:numPr>
          <w:ilvl w:val="0"/>
          <w:numId w:val="5"/>
        </w:numPr>
        <w:ind w:left="0" w:firstLine="0"/>
        <w:rPr>
          <w:rFonts w:ascii="Times New Roman" w:hAnsi="Times New Roman"/>
          <w:sz w:val="22"/>
          <w:szCs w:val="22"/>
        </w:rPr>
      </w:pPr>
      <w:r w:rsidRPr="009743C8">
        <w:rPr>
          <w:rFonts w:ascii="Times New Roman" w:hAnsi="Times New Roman"/>
          <w:sz w:val="22"/>
          <w:szCs w:val="22"/>
        </w:rPr>
        <w:t>termination of this agreement.</w:t>
      </w:r>
    </w:p>
    <w:p w14:paraId="42E1407A" w14:textId="77777777" w:rsidR="00641098" w:rsidRPr="009743C8" w:rsidRDefault="00641098" w:rsidP="00641098">
      <w:pPr>
        <w:pStyle w:val="Heading2"/>
        <w:numPr>
          <w:ilvl w:val="1"/>
          <w:numId w:val="5"/>
        </w:numPr>
        <w:ind w:left="0"/>
        <w:rPr>
          <w:sz w:val="20"/>
        </w:rPr>
      </w:pPr>
      <w:r w:rsidRPr="009743C8">
        <w:rPr>
          <w:b/>
          <w:sz w:val="20"/>
        </w:rPr>
        <w:t>No Cause.</w:t>
      </w:r>
      <w:r w:rsidRPr="009743C8">
        <w:rPr>
          <w:sz w:val="20"/>
        </w:rPr>
        <w:t xml:space="preserve">  Either party may terminate this agreement without notice, without any penalty to either party.   </w:t>
      </w:r>
    </w:p>
    <w:p w14:paraId="56735E30" w14:textId="77777777" w:rsidR="00641098" w:rsidRDefault="00641098" w:rsidP="00641098">
      <w:pPr>
        <w:pStyle w:val="Heading2"/>
        <w:numPr>
          <w:ilvl w:val="1"/>
          <w:numId w:val="5"/>
        </w:numPr>
        <w:ind w:left="0"/>
        <w:rPr>
          <w:sz w:val="20"/>
        </w:rPr>
      </w:pPr>
      <w:r w:rsidRPr="009743C8">
        <w:rPr>
          <w:b/>
          <w:sz w:val="20"/>
        </w:rPr>
        <w:t>Upon Termination.</w:t>
      </w:r>
      <w:r w:rsidRPr="009743C8">
        <w:rPr>
          <w:sz w:val="20"/>
        </w:rPr>
        <w:t xml:space="preserve"> I shall return to the Company all documents relating to the Company that I received or came into possession of belonging to the Company, including but not limited to the Confidential Information, the Sensitive Information, reports, manuals, correspondence, testers, brochures, gratis and all other materials</w:t>
      </w:r>
      <w:r w:rsidR="00031EF0">
        <w:rPr>
          <w:sz w:val="20"/>
        </w:rPr>
        <w:t xml:space="preserve"> within 72 hours</w:t>
      </w:r>
      <w:r w:rsidRPr="009743C8">
        <w:rPr>
          <w:sz w:val="20"/>
        </w:rPr>
        <w:t>. I agree that I shall not retain copies of the foregoing.</w:t>
      </w:r>
      <w:r w:rsidR="00BF516B">
        <w:rPr>
          <w:sz w:val="20"/>
        </w:rPr>
        <w:t xml:space="preserve">  This information must be received in Company </w:t>
      </w:r>
      <w:r w:rsidR="0077652D">
        <w:rPr>
          <w:sz w:val="20"/>
        </w:rPr>
        <w:t>C</w:t>
      </w:r>
      <w:r w:rsidR="00BF516B">
        <w:rPr>
          <w:sz w:val="20"/>
        </w:rPr>
        <w:t xml:space="preserve">orporate </w:t>
      </w:r>
      <w:r w:rsidR="0077652D">
        <w:rPr>
          <w:sz w:val="20"/>
        </w:rPr>
        <w:t>O</w:t>
      </w:r>
      <w:r w:rsidR="00BF516B">
        <w:rPr>
          <w:sz w:val="20"/>
        </w:rPr>
        <w:t>ffice prior to release of any final pay.</w:t>
      </w:r>
    </w:p>
    <w:p w14:paraId="22F1376C" w14:textId="77777777" w:rsidR="00FD0BD7" w:rsidRPr="00FD0BD7" w:rsidRDefault="00FD0BD7" w:rsidP="00FD0BD7">
      <w:pPr>
        <w:pStyle w:val="Heading2"/>
        <w:numPr>
          <w:ilvl w:val="0"/>
          <w:numId w:val="0"/>
        </w:numPr>
        <w:ind w:left="9360"/>
        <w:rPr>
          <w:sz w:val="20"/>
        </w:rPr>
      </w:pPr>
      <w:r>
        <w:rPr>
          <w:sz w:val="20"/>
        </w:rPr>
        <w:t>Initial page: ___</w:t>
      </w:r>
    </w:p>
    <w:p w14:paraId="1AE7F7DD" w14:textId="77777777" w:rsidR="00FD0BD7" w:rsidRDefault="00FD0BD7" w:rsidP="00FD0BD7">
      <w:pPr>
        <w:pStyle w:val="Heading2"/>
        <w:numPr>
          <w:ilvl w:val="0"/>
          <w:numId w:val="0"/>
        </w:numPr>
        <w:ind w:left="8640"/>
        <w:rPr>
          <w:sz w:val="20"/>
        </w:rPr>
      </w:pPr>
      <w:r>
        <w:rPr>
          <w:sz w:val="20"/>
        </w:rPr>
        <w:lastRenderedPageBreak/>
        <w:tab/>
      </w:r>
    </w:p>
    <w:p w14:paraId="501C93A7" w14:textId="77777777" w:rsidR="009143CC" w:rsidRPr="00AC28B9" w:rsidRDefault="00641098" w:rsidP="00AC28B9">
      <w:pPr>
        <w:pStyle w:val="Heading2"/>
        <w:numPr>
          <w:ilvl w:val="1"/>
          <w:numId w:val="5"/>
        </w:numPr>
        <w:ind w:left="0"/>
        <w:rPr>
          <w:sz w:val="20"/>
        </w:rPr>
      </w:pPr>
      <w:r w:rsidRPr="00AC28B9">
        <w:rPr>
          <w:b/>
          <w:sz w:val="20"/>
        </w:rPr>
        <w:t xml:space="preserve">Successors. </w:t>
      </w:r>
      <w:r w:rsidRPr="00AC28B9">
        <w:rPr>
          <w:sz w:val="20"/>
        </w:rPr>
        <w:t xml:space="preserve">This Agreement shall be binding upon me and my personal representatives and successors in interest, and shall inure to the benefit of the Company, its successors and assigns. </w:t>
      </w:r>
    </w:p>
    <w:p w14:paraId="73595A9C" w14:textId="77777777" w:rsidR="00641098" w:rsidRPr="009743C8" w:rsidRDefault="00641098" w:rsidP="00641098">
      <w:pPr>
        <w:pStyle w:val="Heading1"/>
        <w:numPr>
          <w:ilvl w:val="0"/>
          <w:numId w:val="5"/>
        </w:numPr>
        <w:ind w:left="0" w:firstLine="0"/>
        <w:rPr>
          <w:rFonts w:ascii="Times New Roman" w:hAnsi="Times New Roman"/>
          <w:sz w:val="22"/>
          <w:szCs w:val="22"/>
        </w:rPr>
      </w:pPr>
      <w:r w:rsidRPr="009743C8">
        <w:rPr>
          <w:rFonts w:ascii="Times New Roman" w:hAnsi="Times New Roman"/>
          <w:sz w:val="22"/>
          <w:szCs w:val="22"/>
        </w:rPr>
        <w:t>Pay schedule for independent contractors.</w:t>
      </w:r>
    </w:p>
    <w:p w14:paraId="45F616EC" w14:textId="77777777" w:rsidR="00641098" w:rsidRPr="009743C8" w:rsidRDefault="00641098" w:rsidP="00641098">
      <w:pPr>
        <w:pStyle w:val="Heading2"/>
        <w:numPr>
          <w:ilvl w:val="1"/>
          <w:numId w:val="5"/>
        </w:numPr>
        <w:ind w:left="0"/>
        <w:rPr>
          <w:sz w:val="20"/>
        </w:rPr>
      </w:pPr>
      <w:r w:rsidRPr="009743C8">
        <w:rPr>
          <w:sz w:val="20"/>
        </w:rPr>
        <w:t>I understand and agree there are two monthly pay periods, and agree to the following payment scheduling and requirements:</w:t>
      </w:r>
    </w:p>
    <w:p w14:paraId="0CDA2624" w14:textId="77777777" w:rsidR="00641098" w:rsidRPr="009743C8" w:rsidRDefault="00641098" w:rsidP="00641098">
      <w:pPr>
        <w:pStyle w:val="Heading3"/>
        <w:numPr>
          <w:ilvl w:val="2"/>
          <w:numId w:val="5"/>
        </w:numPr>
        <w:ind w:left="0"/>
        <w:rPr>
          <w:sz w:val="20"/>
        </w:rPr>
      </w:pPr>
      <w:r w:rsidRPr="009743C8">
        <w:rPr>
          <w:sz w:val="20"/>
          <w:u w:val="single"/>
        </w:rPr>
        <w:t>Monthly Pay Period 1</w:t>
      </w:r>
      <w:r w:rsidRPr="009743C8">
        <w:rPr>
          <w:sz w:val="20"/>
        </w:rPr>
        <w:t>:  I shall be paid for all hours input into “SpringAhead” and approved for the 1</w:t>
      </w:r>
      <w:r w:rsidRPr="009743C8">
        <w:rPr>
          <w:sz w:val="20"/>
          <w:vertAlign w:val="superscript"/>
        </w:rPr>
        <w:t>st</w:t>
      </w:r>
      <w:r w:rsidRPr="009743C8">
        <w:rPr>
          <w:sz w:val="20"/>
        </w:rPr>
        <w:t xml:space="preserve"> to the 15th of each month.  I understand the Company shall process payment for Monthly Pay Period 1 by the 22nd of said month.</w:t>
      </w:r>
    </w:p>
    <w:p w14:paraId="27F5F4B8" w14:textId="77777777" w:rsidR="00641098" w:rsidRPr="009743C8" w:rsidRDefault="00641098" w:rsidP="00641098">
      <w:pPr>
        <w:pStyle w:val="Heading3"/>
        <w:numPr>
          <w:ilvl w:val="2"/>
          <w:numId w:val="5"/>
        </w:numPr>
        <w:ind w:left="0"/>
        <w:rPr>
          <w:sz w:val="20"/>
        </w:rPr>
      </w:pPr>
      <w:r w:rsidRPr="009743C8">
        <w:rPr>
          <w:sz w:val="20"/>
          <w:u w:val="single"/>
        </w:rPr>
        <w:t>Monthly Pay Period 2</w:t>
      </w:r>
      <w:r w:rsidRPr="009743C8">
        <w:rPr>
          <w:sz w:val="20"/>
        </w:rPr>
        <w:t>: I shall be paid for all hours input into “SpringAhead” and approved for the 16</w:t>
      </w:r>
      <w:r w:rsidR="00FD0BD7" w:rsidRPr="009743C8">
        <w:rPr>
          <w:sz w:val="20"/>
          <w:vertAlign w:val="superscript"/>
        </w:rPr>
        <w:t>th</w:t>
      </w:r>
      <w:r w:rsidR="00FD0BD7" w:rsidRPr="009743C8">
        <w:rPr>
          <w:sz w:val="20"/>
        </w:rPr>
        <w:t xml:space="preserve"> to</w:t>
      </w:r>
      <w:r w:rsidRPr="009743C8">
        <w:rPr>
          <w:sz w:val="20"/>
        </w:rPr>
        <w:t xml:space="preserve"> the last calendar day of each month.  I understand the Company shall process payment for Monthly Pay Period 2 by the 7th of the following month.</w:t>
      </w:r>
    </w:p>
    <w:p w14:paraId="21B9EED1" w14:textId="77777777" w:rsidR="00641098" w:rsidRDefault="00641098" w:rsidP="00641098">
      <w:pPr>
        <w:pStyle w:val="Heading3"/>
        <w:numPr>
          <w:ilvl w:val="2"/>
          <w:numId w:val="5"/>
        </w:numPr>
        <w:ind w:left="0"/>
        <w:rPr>
          <w:sz w:val="20"/>
        </w:rPr>
      </w:pPr>
      <w:r w:rsidRPr="009743C8">
        <w:rPr>
          <w:sz w:val="20"/>
        </w:rPr>
        <w:t>I understand that any hours not input or approved by the deadlines set forth in Art. 5 (</w:t>
      </w:r>
      <w:r w:rsidR="00F63393" w:rsidRPr="009743C8">
        <w:rPr>
          <w:sz w:val="20"/>
        </w:rPr>
        <w:t>a.</w:t>
      </w:r>
      <w:r w:rsidRPr="009743C8">
        <w:rPr>
          <w:sz w:val="20"/>
        </w:rPr>
        <w:t xml:space="preserve"> and </w:t>
      </w:r>
      <w:r w:rsidR="00F63393" w:rsidRPr="009743C8">
        <w:rPr>
          <w:sz w:val="20"/>
        </w:rPr>
        <w:t>b.)</w:t>
      </w:r>
      <w:r w:rsidRPr="009743C8">
        <w:rPr>
          <w:sz w:val="20"/>
        </w:rPr>
        <w:t xml:space="preserve"> herein shall be paid according to the schedules for the pay period that follows after the time is input and approved.</w:t>
      </w:r>
    </w:p>
    <w:p w14:paraId="750B95B3" w14:textId="77777777" w:rsidR="0077652D" w:rsidRPr="009743C8" w:rsidRDefault="0077652D" w:rsidP="00641098">
      <w:pPr>
        <w:pStyle w:val="Heading3"/>
        <w:numPr>
          <w:ilvl w:val="2"/>
          <w:numId w:val="5"/>
        </w:numPr>
        <w:ind w:left="0"/>
        <w:rPr>
          <w:sz w:val="20"/>
        </w:rPr>
      </w:pPr>
      <w:r>
        <w:rPr>
          <w:sz w:val="20"/>
        </w:rPr>
        <w:t xml:space="preserve">I understand the Company has the authorization to validate any hours input into “SpringAhead” </w:t>
      </w:r>
      <w:r w:rsidR="00CB0DC0">
        <w:rPr>
          <w:sz w:val="20"/>
        </w:rPr>
        <w:t xml:space="preserve">and “GoSpotCheck” </w:t>
      </w:r>
      <w:r w:rsidR="001B2567">
        <w:rPr>
          <w:sz w:val="20"/>
        </w:rPr>
        <w:t xml:space="preserve">with the </w:t>
      </w:r>
      <w:r w:rsidR="00CC5926">
        <w:rPr>
          <w:sz w:val="20"/>
        </w:rPr>
        <w:t xml:space="preserve">retail </w:t>
      </w:r>
      <w:r w:rsidR="00CB0DC0">
        <w:rPr>
          <w:sz w:val="20"/>
        </w:rPr>
        <w:t xml:space="preserve">store </w:t>
      </w:r>
      <w:r w:rsidR="001B2567">
        <w:rPr>
          <w:sz w:val="20"/>
        </w:rPr>
        <w:t>Manager in Charge</w:t>
      </w:r>
      <w:r w:rsidR="00CB0DC0">
        <w:rPr>
          <w:sz w:val="20"/>
        </w:rPr>
        <w:t>.</w:t>
      </w:r>
      <w:r w:rsidR="001B2567">
        <w:rPr>
          <w:sz w:val="20"/>
        </w:rPr>
        <w:t xml:space="preserve">  Any hours that cannot be validated and are in question will not be paid.</w:t>
      </w:r>
    </w:p>
    <w:p w14:paraId="587AE2B2" w14:textId="77777777" w:rsidR="00641098" w:rsidRPr="009743C8" w:rsidRDefault="00641098" w:rsidP="00641098">
      <w:pPr>
        <w:pStyle w:val="Heading1"/>
        <w:numPr>
          <w:ilvl w:val="0"/>
          <w:numId w:val="5"/>
        </w:numPr>
        <w:ind w:left="0" w:firstLine="0"/>
        <w:rPr>
          <w:rFonts w:ascii="Times New Roman" w:hAnsi="Times New Roman"/>
          <w:sz w:val="22"/>
          <w:szCs w:val="22"/>
        </w:rPr>
      </w:pPr>
      <w:r w:rsidRPr="009743C8">
        <w:rPr>
          <w:rFonts w:ascii="Times New Roman" w:hAnsi="Times New Roman"/>
          <w:sz w:val="22"/>
          <w:szCs w:val="22"/>
        </w:rPr>
        <w:t>IMportance of entering time.</w:t>
      </w:r>
    </w:p>
    <w:p w14:paraId="7D57AB70" w14:textId="77777777" w:rsidR="00641098" w:rsidRPr="009743C8" w:rsidRDefault="00641098" w:rsidP="00641098">
      <w:pPr>
        <w:pStyle w:val="Heading2"/>
        <w:numPr>
          <w:ilvl w:val="1"/>
          <w:numId w:val="5"/>
        </w:numPr>
        <w:ind w:left="0"/>
        <w:rPr>
          <w:sz w:val="20"/>
        </w:rPr>
      </w:pPr>
      <w:r w:rsidRPr="009743C8">
        <w:rPr>
          <w:sz w:val="20"/>
        </w:rPr>
        <w:t>I understand and agree that the Company employs a system to track arrival and departure times, and as such, I understand that I have no expectation of privacy as to arrival and departure times for the work contracted for under this Agreement.</w:t>
      </w:r>
    </w:p>
    <w:p w14:paraId="2758F3A8" w14:textId="77777777" w:rsidR="00641098" w:rsidRDefault="00641098" w:rsidP="00641098">
      <w:pPr>
        <w:pStyle w:val="Heading2"/>
        <w:numPr>
          <w:ilvl w:val="1"/>
          <w:numId w:val="5"/>
        </w:numPr>
        <w:ind w:left="0"/>
        <w:rPr>
          <w:b/>
          <w:sz w:val="20"/>
        </w:rPr>
      </w:pPr>
      <w:r w:rsidRPr="009743C8">
        <w:rPr>
          <w:b/>
          <w:sz w:val="20"/>
        </w:rPr>
        <w:t xml:space="preserve">I agree that I shall daily complete the “GoSpotCheck” mission/store visit </w:t>
      </w:r>
      <w:r w:rsidR="004669A7" w:rsidRPr="009743C8">
        <w:rPr>
          <w:b/>
          <w:sz w:val="20"/>
        </w:rPr>
        <w:t xml:space="preserve">accurately </w:t>
      </w:r>
      <w:r w:rsidRPr="009743C8">
        <w:rPr>
          <w:b/>
          <w:sz w:val="20"/>
        </w:rPr>
        <w:t xml:space="preserve">and enter my actual time worked into “SpringAhead” </w:t>
      </w:r>
      <w:r w:rsidR="00BF7B73">
        <w:rPr>
          <w:b/>
          <w:sz w:val="20"/>
        </w:rPr>
        <w:t xml:space="preserve">immediately </w:t>
      </w:r>
      <w:r w:rsidRPr="009743C8">
        <w:rPr>
          <w:b/>
          <w:sz w:val="20"/>
        </w:rPr>
        <w:t xml:space="preserve">at the end of each </w:t>
      </w:r>
      <w:r w:rsidR="008C24BF">
        <w:rPr>
          <w:b/>
          <w:sz w:val="20"/>
        </w:rPr>
        <w:t>shift</w:t>
      </w:r>
      <w:r w:rsidRPr="009743C8">
        <w:rPr>
          <w:b/>
          <w:sz w:val="20"/>
        </w:rPr>
        <w:t xml:space="preserve"> I perform </w:t>
      </w:r>
      <w:r w:rsidR="00CB0DC0">
        <w:rPr>
          <w:b/>
          <w:sz w:val="20"/>
        </w:rPr>
        <w:t>services</w:t>
      </w:r>
      <w:r w:rsidRPr="009743C8">
        <w:rPr>
          <w:b/>
          <w:sz w:val="20"/>
        </w:rPr>
        <w:t xml:space="preserve"> for the Company per the procedures set forth.</w:t>
      </w:r>
      <w:r w:rsidR="004669A7" w:rsidRPr="009743C8">
        <w:rPr>
          <w:b/>
          <w:sz w:val="20"/>
        </w:rPr>
        <w:t xml:space="preserve">  In addition, my entries shall be consistent with my </w:t>
      </w:r>
      <w:r w:rsidR="000D5F13">
        <w:rPr>
          <w:b/>
          <w:sz w:val="20"/>
        </w:rPr>
        <w:t xml:space="preserve">BA </w:t>
      </w:r>
      <w:r w:rsidR="004669A7" w:rsidRPr="009743C8">
        <w:rPr>
          <w:b/>
          <w:sz w:val="20"/>
        </w:rPr>
        <w:t>calendar</w:t>
      </w:r>
      <w:r w:rsidR="000D5F13">
        <w:rPr>
          <w:b/>
          <w:sz w:val="20"/>
        </w:rPr>
        <w:t xml:space="preserve"> recap</w:t>
      </w:r>
      <w:r w:rsidR="00F63393" w:rsidRPr="009743C8">
        <w:rPr>
          <w:b/>
          <w:sz w:val="20"/>
        </w:rPr>
        <w:t xml:space="preserve"> and </w:t>
      </w:r>
      <w:r w:rsidR="008C24BF">
        <w:rPr>
          <w:b/>
          <w:sz w:val="20"/>
        </w:rPr>
        <w:t xml:space="preserve">specific </w:t>
      </w:r>
      <w:r w:rsidR="00F63393" w:rsidRPr="009743C8">
        <w:rPr>
          <w:b/>
          <w:sz w:val="20"/>
        </w:rPr>
        <w:t>allocated time period of shift.</w:t>
      </w:r>
      <w:r w:rsidR="008C24BF">
        <w:rPr>
          <w:b/>
          <w:sz w:val="20"/>
        </w:rPr>
        <w:t xml:space="preserve">  Time entered into “GoSpotCheck” and “SpringAhead” must be the same. </w:t>
      </w:r>
    </w:p>
    <w:p w14:paraId="1A883333" w14:textId="77777777" w:rsidR="00AE29DC" w:rsidRDefault="00AE29DC" w:rsidP="00AE29DC">
      <w:pPr>
        <w:pStyle w:val="Heading2"/>
        <w:numPr>
          <w:ilvl w:val="0"/>
          <w:numId w:val="5"/>
        </w:numPr>
        <w:ind w:left="0" w:firstLine="0"/>
        <w:rPr>
          <w:b/>
          <w:sz w:val="22"/>
          <w:szCs w:val="22"/>
        </w:rPr>
      </w:pPr>
      <w:r>
        <w:rPr>
          <w:b/>
          <w:sz w:val="22"/>
          <w:szCs w:val="22"/>
        </w:rPr>
        <w:t>BRAND AMBASSADOR PROTOCOLS AND GUIDELINES.</w:t>
      </w:r>
    </w:p>
    <w:p w14:paraId="7620E3B8" w14:textId="77777777" w:rsidR="00A40133" w:rsidRDefault="00AE29DC" w:rsidP="008F3318">
      <w:pPr>
        <w:pStyle w:val="Heading2"/>
        <w:numPr>
          <w:ilvl w:val="1"/>
          <w:numId w:val="5"/>
        </w:numPr>
        <w:ind w:left="0"/>
        <w:rPr>
          <w:b/>
          <w:sz w:val="20"/>
        </w:rPr>
      </w:pPr>
      <w:r w:rsidRPr="008F3318">
        <w:rPr>
          <w:b/>
          <w:sz w:val="20"/>
        </w:rPr>
        <w:t>I agree</w:t>
      </w:r>
      <w:r w:rsidR="000D5F13">
        <w:rPr>
          <w:b/>
          <w:sz w:val="20"/>
        </w:rPr>
        <w:t xml:space="preserve"> and acknowledge</w:t>
      </w:r>
      <w:r w:rsidRPr="008F3318">
        <w:rPr>
          <w:b/>
          <w:sz w:val="20"/>
        </w:rPr>
        <w:t xml:space="preserve"> that I am responsible </w:t>
      </w:r>
      <w:r w:rsidR="008F3318" w:rsidRPr="008F3318">
        <w:rPr>
          <w:b/>
          <w:sz w:val="20"/>
        </w:rPr>
        <w:t xml:space="preserve">to follow all Brand Ambassador Protocols and Guidelines if I choose to provide services to the Company.  </w:t>
      </w:r>
      <w:r w:rsidR="000D5F13">
        <w:rPr>
          <w:b/>
          <w:sz w:val="20"/>
        </w:rPr>
        <w:t xml:space="preserve">My signature below </w:t>
      </w:r>
      <w:r w:rsidR="008F3318">
        <w:rPr>
          <w:b/>
          <w:sz w:val="20"/>
        </w:rPr>
        <w:t>acknowledge</w:t>
      </w:r>
      <w:r w:rsidR="000D5F13">
        <w:rPr>
          <w:b/>
          <w:sz w:val="20"/>
        </w:rPr>
        <w:t>s that I have</w:t>
      </w:r>
      <w:r w:rsidR="008F3318">
        <w:rPr>
          <w:b/>
          <w:sz w:val="20"/>
        </w:rPr>
        <w:t xml:space="preserve"> read th</w:t>
      </w:r>
      <w:r w:rsidR="006935EE">
        <w:rPr>
          <w:b/>
          <w:sz w:val="20"/>
        </w:rPr>
        <w:t>e Brand Ambassador Protocols and Guidelines.</w:t>
      </w:r>
    </w:p>
    <w:p w14:paraId="66CD12E3" w14:textId="77777777" w:rsidR="008F3318" w:rsidRPr="008F3318" w:rsidRDefault="008F3318" w:rsidP="008F3318">
      <w:pPr>
        <w:pStyle w:val="Heading2"/>
        <w:numPr>
          <w:ilvl w:val="0"/>
          <w:numId w:val="0"/>
        </w:numPr>
        <w:rPr>
          <w:b/>
          <w:sz w:val="20"/>
        </w:rPr>
      </w:pPr>
    </w:p>
    <w:p w14:paraId="645A70D8" w14:textId="77777777" w:rsidR="00641098" w:rsidRPr="009743C8" w:rsidRDefault="00641098" w:rsidP="00641098">
      <w:pPr>
        <w:pStyle w:val="BodyText"/>
        <w:ind w:firstLine="0"/>
        <w:rPr>
          <w:sz w:val="20"/>
          <w:szCs w:val="20"/>
        </w:rPr>
      </w:pPr>
      <w:r w:rsidRPr="009743C8">
        <w:rPr>
          <w:b/>
          <w:sz w:val="20"/>
          <w:szCs w:val="20"/>
        </w:rPr>
        <w:t>Signature:</w:t>
      </w:r>
      <w:r w:rsidRPr="009743C8">
        <w:rPr>
          <w:sz w:val="20"/>
          <w:szCs w:val="20"/>
        </w:rPr>
        <w:t xml:space="preserve"> </w:t>
      </w:r>
      <w:r w:rsidRPr="009743C8">
        <w:rPr>
          <w:b/>
          <w:sz w:val="20"/>
          <w:szCs w:val="20"/>
        </w:rPr>
        <w:t>_________________________________________</w:t>
      </w:r>
      <w:r w:rsidR="000D5F13" w:rsidRPr="009743C8">
        <w:rPr>
          <w:b/>
          <w:sz w:val="20"/>
          <w:szCs w:val="20"/>
        </w:rPr>
        <w:t>_</w:t>
      </w:r>
      <w:r w:rsidR="000D5F13" w:rsidRPr="009743C8">
        <w:rPr>
          <w:sz w:val="20"/>
          <w:szCs w:val="20"/>
        </w:rPr>
        <w:t xml:space="preserve"> </w:t>
      </w:r>
      <w:r w:rsidR="000D5F13" w:rsidRPr="00031EF0">
        <w:rPr>
          <w:b/>
          <w:sz w:val="20"/>
          <w:szCs w:val="20"/>
        </w:rPr>
        <w:t>Date</w:t>
      </w:r>
      <w:r w:rsidRPr="009743C8">
        <w:rPr>
          <w:sz w:val="20"/>
          <w:szCs w:val="20"/>
        </w:rPr>
        <w:t xml:space="preserve">:  </w:t>
      </w:r>
      <w:r w:rsidRPr="00031EF0">
        <w:rPr>
          <w:b/>
          <w:sz w:val="20"/>
          <w:szCs w:val="20"/>
        </w:rPr>
        <w:t>_________________________</w:t>
      </w:r>
    </w:p>
    <w:p w14:paraId="7CA7FB43" w14:textId="77777777" w:rsidR="00641098" w:rsidRPr="009743C8" w:rsidRDefault="00641098" w:rsidP="00641098">
      <w:pPr>
        <w:pStyle w:val="BodyText"/>
        <w:ind w:firstLine="0"/>
        <w:jc w:val="left"/>
        <w:rPr>
          <w:sz w:val="20"/>
          <w:szCs w:val="20"/>
        </w:rPr>
      </w:pPr>
      <w:r w:rsidRPr="009743C8">
        <w:rPr>
          <w:b/>
          <w:sz w:val="20"/>
          <w:szCs w:val="20"/>
        </w:rPr>
        <w:t>Name (Print</w:t>
      </w:r>
      <w:r w:rsidRPr="009743C8">
        <w:rPr>
          <w:sz w:val="20"/>
          <w:szCs w:val="20"/>
        </w:rPr>
        <w:t xml:space="preserve">): </w:t>
      </w:r>
      <w:r w:rsidRPr="00031EF0">
        <w:rPr>
          <w:b/>
          <w:sz w:val="20"/>
          <w:szCs w:val="20"/>
        </w:rPr>
        <w:t>_______________________________________________________________________</w:t>
      </w:r>
    </w:p>
    <w:p w14:paraId="535F2FA7" w14:textId="77777777" w:rsidR="00641098" w:rsidRPr="009743C8" w:rsidRDefault="00641098" w:rsidP="00641098">
      <w:pPr>
        <w:pStyle w:val="BodyText"/>
        <w:tabs>
          <w:tab w:val="left" w:pos="4092"/>
        </w:tabs>
        <w:ind w:firstLine="0"/>
        <w:rPr>
          <w:b/>
          <w:sz w:val="20"/>
          <w:szCs w:val="20"/>
        </w:rPr>
      </w:pPr>
      <w:r w:rsidRPr="009743C8">
        <w:rPr>
          <w:b/>
          <w:sz w:val="20"/>
          <w:szCs w:val="20"/>
        </w:rPr>
        <w:t>Phone: ____________________________ Email: _______________________________________</w:t>
      </w:r>
      <w:r w:rsidR="001B2567">
        <w:rPr>
          <w:b/>
          <w:sz w:val="20"/>
          <w:szCs w:val="20"/>
        </w:rPr>
        <w:t>_</w:t>
      </w:r>
      <w:r w:rsidRPr="009743C8">
        <w:rPr>
          <w:b/>
          <w:sz w:val="20"/>
          <w:szCs w:val="20"/>
        </w:rPr>
        <w:t>__</w:t>
      </w:r>
    </w:p>
    <w:p w14:paraId="05B3EC51" w14:textId="77777777" w:rsidR="00641098" w:rsidRPr="009743C8" w:rsidRDefault="00641098" w:rsidP="00641098">
      <w:pPr>
        <w:pStyle w:val="BodyText"/>
        <w:ind w:firstLine="0"/>
        <w:rPr>
          <w:b/>
          <w:sz w:val="20"/>
          <w:szCs w:val="20"/>
        </w:rPr>
      </w:pPr>
      <w:r w:rsidRPr="009743C8">
        <w:rPr>
          <w:b/>
          <w:sz w:val="20"/>
          <w:szCs w:val="20"/>
        </w:rPr>
        <w:t xml:space="preserve">Emergency </w:t>
      </w:r>
      <w:r w:rsidR="000D5F13" w:rsidRPr="009743C8">
        <w:rPr>
          <w:b/>
          <w:sz w:val="20"/>
          <w:szCs w:val="20"/>
        </w:rPr>
        <w:t>Contact: _</w:t>
      </w:r>
      <w:r w:rsidRPr="009743C8">
        <w:rPr>
          <w:b/>
          <w:sz w:val="20"/>
          <w:szCs w:val="20"/>
        </w:rPr>
        <w:t>________________________________________________________</w:t>
      </w:r>
      <w:r w:rsidR="001B2567">
        <w:rPr>
          <w:b/>
          <w:sz w:val="20"/>
          <w:szCs w:val="20"/>
        </w:rPr>
        <w:t>________</w:t>
      </w:r>
      <w:r w:rsidRPr="009743C8">
        <w:rPr>
          <w:b/>
          <w:sz w:val="20"/>
          <w:szCs w:val="20"/>
        </w:rPr>
        <w:t>_</w:t>
      </w:r>
    </w:p>
    <w:p w14:paraId="627DA050" w14:textId="77777777" w:rsidR="00641098" w:rsidRDefault="000D5F13" w:rsidP="00641098">
      <w:pPr>
        <w:pStyle w:val="BodyText"/>
        <w:ind w:firstLine="0"/>
        <w:rPr>
          <w:sz w:val="20"/>
          <w:szCs w:val="20"/>
        </w:rPr>
      </w:pPr>
      <w:r w:rsidRPr="009743C8">
        <w:rPr>
          <w:b/>
          <w:sz w:val="20"/>
          <w:szCs w:val="20"/>
        </w:rPr>
        <w:t>Relationship: _</w:t>
      </w:r>
      <w:r w:rsidR="00641098" w:rsidRPr="009743C8">
        <w:rPr>
          <w:b/>
          <w:sz w:val="20"/>
          <w:szCs w:val="20"/>
        </w:rPr>
        <w:t>_____________________________ Phone:  ______________________________</w:t>
      </w:r>
      <w:r w:rsidR="001B2567">
        <w:rPr>
          <w:b/>
          <w:sz w:val="20"/>
          <w:szCs w:val="20"/>
        </w:rPr>
        <w:t>____</w:t>
      </w:r>
      <w:r w:rsidR="00641098" w:rsidRPr="009743C8">
        <w:rPr>
          <w:b/>
          <w:sz w:val="20"/>
          <w:szCs w:val="20"/>
        </w:rPr>
        <w:t>_</w:t>
      </w:r>
      <w:r w:rsidR="00641098" w:rsidRPr="009743C8">
        <w:rPr>
          <w:sz w:val="20"/>
          <w:szCs w:val="20"/>
        </w:rPr>
        <w:t xml:space="preserve"> </w:t>
      </w:r>
    </w:p>
    <w:p w14:paraId="087C0272" w14:textId="77777777" w:rsidR="00031EF0" w:rsidRPr="009743C8" w:rsidRDefault="00031EF0" w:rsidP="00641098">
      <w:pPr>
        <w:pStyle w:val="BodyText"/>
        <w:ind w:firstLine="0"/>
        <w:rPr>
          <w:sz w:val="20"/>
          <w:szCs w:val="20"/>
        </w:rPr>
      </w:pPr>
      <w:r w:rsidRPr="009743C8">
        <w:rPr>
          <w:b/>
          <w:sz w:val="20"/>
          <w:szCs w:val="20"/>
        </w:rPr>
        <w:t>Email: _______________________________________</w:t>
      </w:r>
      <w:r>
        <w:rPr>
          <w:b/>
          <w:sz w:val="20"/>
          <w:szCs w:val="20"/>
        </w:rPr>
        <w:t>_</w:t>
      </w:r>
      <w:r w:rsidRPr="009743C8">
        <w:rPr>
          <w:b/>
          <w:sz w:val="20"/>
          <w:szCs w:val="20"/>
        </w:rPr>
        <w:t>__</w:t>
      </w:r>
    </w:p>
    <w:p w14:paraId="187679AD" w14:textId="77777777" w:rsidR="00D130A2" w:rsidRPr="000A2CC8" w:rsidRDefault="00D130A2" w:rsidP="00D130A2">
      <w:pPr>
        <w:pStyle w:val="BodyText"/>
        <w:ind w:firstLine="0"/>
        <w:rPr>
          <w:b/>
          <w:i/>
          <w:sz w:val="18"/>
          <w:szCs w:val="18"/>
        </w:rPr>
      </w:pPr>
      <w:r w:rsidRPr="000A2CC8">
        <w:rPr>
          <w:b/>
          <w:i/>
          <w:sz w:val="18"/>
          <w:szCs w:val="18"/>
          <w:highlight w:val="yellow"/>
        </w:rPr>
        <w:t>(A color copy of a current state/federal issued identification card is required with submission of this Agreement.)</w:t>
      </w:r>
    </w:p>
    <w:p w14:paraId="1426A669" w14:textId="77777777" w:rsidR="00DB7B2D" w:rsidRDefault="00DB7B2D" w:rsidP="00641098">
      <w:pPr>
        <w:rPr>
          <w:sz w:val="20"/>
          <w:szCs w:val="20"/>
        </w:rPr>
      </w:pPr>
    </w:p>
    <w:p w14:paraId="29CAC557" w14:textId="77777777" w:rsidR="00DB7B2D" w:rsidRDefault="00DB7B2D" w:rsidP="00641098">
      <w:pPr>
        <w:rPr>
          <w:sz w:val="20"/>
          <w:szCs w:val="20"/>
        </w:rPr>
      </w:pPr>
    </w:p>
    <w:p w14:paraId="6301611C" w14:textId="77777777" w:rsidR="00BF7B73" w:rsidRDefault="00DB7B2D" w:rsidP="00641098">
      <w:pPr>
        <w:rPr>
          <w:b/>
          <w:sz w:val="20"/>
          <w:szCs w:val="20"/>
        </w:rPr>
      </w:pPr>
      <w:r>
        <w:rPr>
          <w:sz w:val="20"/>
          <w:szCs w:val="20"/>
        </w:rPr>
        <w:t xml:space="preserve">                        </w:t>
      </w:r>
      <w:r w:rsidR="00D924B5">
        <w:rPr>
          <w:sz w:val="20"/>
          <w:szCs w:val="20"/>
        </w:rPr>
        <w:t xml:space="preserve">  </w:t>
      </w:r>
      <w:r>
        <w:rPr>
          <w:sz w:val="20"/>
          <w:szCs w:val="20"/>
        </w:rPr>
        <w:t xml:space="preserve">  </w:t>
      </w:r>
      <w:r w:rsidRPr="00D924B5">
        <w:rPr>
          <w:b/>
          <w:sz w:val="20"/>
          <w:szCs w:val="20"/>
        </w:rPr>
        <w:t xml:space="preserve">Front </w:t>
      </w:r>
      <w:r w:rsidR="00031EF0">
        <w:rPr>
          <w:b/>
          <w:sz w:val="20"/>
          <w:szCs w:val="20"/>
        </w:rPr>
        <w:t xml:space="preserve">and back </w:t>
      </w:r>
      <w:r w:rsidRPr="00D924B5">
        <w:rPr>
          <w:b/>
          <w:sz w:val="20"/>
          <w:szCs w:val="20"/>
        </w:rPr>
        <w:t>of driver license</w:t>
      </w:r>
      <w:bookmarkStart w:id="0" w:name="_GoBack"/>
      <w:bookmarkEnd w:id="0"/>
    </w:p>
    <w:p w14:paraId="46F76C74" w14:textId="77777777" w:rsidR="00BF7B73" w:rsidRPr="00BF7B73" w:rsidRDefault="00BF7B73" w:rsidP="00BF7B73">
      <w:pPr>
        <w:rPr>
          <w:sz w:val="20"/>
          <w:szCs w:val="20"/>
        </w:rPr>
      </w:pPr>
    </w:p>
    <w:p w14:paraId="1D086C98" w14:textId="77777777" w:rsidR="00BF7B73" w:rsidRPr="00BF7B73" w:rsidRDefault="00BF7B73" w:rsidP="00BF7B73">
      <w:pPr>
        <w:rPr>
          <w:sz w:val="20"/>
          <w:szCs w:val="20"/>
        </w:rPr>
      </w:pPr>
    </w:p>
    <w:p w14:paraId="673ABD83" w14:textId="77777777" w:rsidR="00847554" w:rsidRPr="00847554" w:rsidRDefault="00BF7B73" w:rsidP="006935EE">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3853091" w14:textId="77777777" w:rsidR="00847554" w:rsidRPr="00847554" w:rsidRDefault="00847554" w:rsidP="00847554">
      <w:pPr>
        <w:rPr>
          <w:sz w:val="20"/>
          <w:szCs w:val="20"/>
        </w:rPr>
      </w:pPr>
    </w:p>
    <w:p w14:paraId="37A50CAF" w14:textId="77777777" w:rsidR="00847554" w:rsidRDefault="00847554" w:rsidP="00847554">
      <w:pPr>
        <w:rPr>
          <w:sz w:val="20"/>
          <w:szCs w:val="20"/>
        </w:rPr>
      </w:pPr>
    </w:p>
    <w:p w14:paraId="51E45F87" w14:textId="77777777" w:rsidR="00DB7B2D" w:rsidRPr="00847554" w:rsidRDefault="00FD4F49" w:rsidP="00847554">
      <w:pPr>
        <w:tabs>
          <w:tab w:val="left" w:pos="9950"/>
        </w:tabs>
        <w:jc w:val="right"/>
        <w:rPr>
          <w:sz w:val="20"/>
          <w:szCs w:val="20"/>
        </w:rPr>
      </w:pPr>
      <w:r>
        <w:rPr>
          <w:sz w:val="20"/>
          <w:szCs w:val="20"/>
        </w:rPr>
        <w:t xml:space="preserve">Initial </w:t>
      </w:r>
      <w:r w:rsidR="00FD0BD7">
        <w:rPr>
          <w:sz w:val="20"/>
          <w:szCs w:val="20"/>
        </w:rPr>
        <w:t>page: _</w:t>
      </w:r>
      <w:r>
        <w:rPr>
          <w:sz w:val="20"/>
          <w:szCs w:val="20"/>
        </w:rPr>
        <w:t>____</w:t>
      </w:r>
    </w:p>
    <w:sectPr w:rsidR="00DB7B2D" w:rsidRPr="00847554" w:rsidSect="00274800">
      <w:pgSz w:w="12240" w:h="15840" w:code="1"/>
      <w:pgMar w:top="187" w:right="720" w:bottom="187"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FEE7A" w14:textId="77777777" w:rsidR="0045793E" w:rsidRDefault="0045793E" w:rsidP="002D4800">
      <w:r>
        <w:separator/>
      </w:r>
    </w:p>
  </w:endnote>
  <w:endnote w:type="continuationSeparator" w:id="0">
    <w:p w14:paraId="1BC7BA69" w14:textId="77777777" w:rsidR="0045793E" w:rsidRDefault="0045793E" w:rsidP="002D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1D2B" w14:textId="77777777" w:rsidR="0045793E" w:rsidRDefault="0045793E" w:rsidP="002D4800">
      <w:r>
        <w:separator/>
      </w:r>
    </w:p>
  </w:footnote>
  <w:footnote w:type="continuationSeparator" w:id="0">
    <w:p w14:paraId="17C57E39" w14:textId="77777777" w:rsidR="0045793E" w:rsidRDefault="0045793E" w:rsidP="002D4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DCB"/>
    <w:multiLevelType w:val="multilevel"/>
    <w:tmpl w:val="85D6C882"/>
    <w:styleLink w:val="MACListBullets"/>
    <w:lvl w:ilvl="0">
      <w:start w:val="1"/>
      <w:numFmt w:val="bullet"/>
      <w:pStyle w:val="Heading1"/>
      <w:lvlText w:val=""/>
      <w:lvlJc w:val="left"/>
      <w:pPr>
        <w:tabs>
          <w:tab w:val="num" w:pos="1440"/>
        </w:tabs>
        <w:ind w:left="1440" w:hanging="720"/>
      </w:pPr>
      <w:rPr>
        <w:rFonts w:ascii="Wingdings" w:hAnsi="Wingdings" w:hint="default"/>
      </w:rPr>
    </w:lvl>
    <w:lvl w:ilvl="1">
      <w:start w:val="1"/>
      <w:numFmt w:val="bullet"/>
      <w:pStyle w:val="Heading2"/>
      <w:lvlText w:val=""/>
      <w:lvlJc w:val="left"/>
      <w:pPr>
        <w:tabs>
          <w:tab w:val="num" w:pos="2160"/>
        </w:tabs>
        <w:ind w:left="2160" w:hanging="720"/>
      </w:pPr>
      <w:rPr>
        <w:rFonts w:ascii="Wingdings" w:hAnsi="Wingdings" w:hint="default"/>
      </w:rPr>
    </w:lvl>
    <w:lvl w:ilvl="2">
      <w:start w:val="1"/>
      <w:numFmt w:val="bullet"/>
      <w:pStyle w:val="Heading3"/>
      <w:lvlText w:val=""/>
      <w:lvlJc w:val="left"/>
      <w:pPr>
        <w:tabs>
          <w:tab w:val="num" w:pos="2880"/>
        </w:tabs>
        <w:ind w:left="2880" w:hanging="720"/>
      </w:pPr>
      <w:rPr>
        <w:rFonts w:ascii="Wingdings" w:hAnsi="Wingdings" w:hint="default"/>
      </w:rPr>
    </w:lvl>
    <w:lvl w:ilvl="3">
      <w:start w:val="1"/>
      <w:numFmt w:val="bullet"/>
      <w:pStyle w:val="Heading4"/>
      <w:lvlText w:val=""/>
      <w:lvlJc w:val="left"/>
      <w:pPr>
        <w:tabs>
          <w:tab w:val="num" w:pos="3600"/>
        </w:tabs>
        <w:ind w:left="3600" w:hanging="720"/>
      </w:pPr>
      <w:rPr>
        <w:rFonts w:ascii="Wingdings" w:hAnsi="Wingdings" w:hint="default"/>
      </w:rPr>
    </w:lvl>
    <w:lvl w:ilvl="4">
      <w:start w:val="1"/>
      <w:numFmt w:val="bullet"/>
      <w:pStyle w:val="Heading5"/>
      <w:lvlText w:val=""/>
      <w:lvlJc w:val="left"/>
      <w:pPr>
        <w:tabs>
          <w:tab w:val="num" w:pos="4320"/>
        </w:tabs>
        <w:ind w:left="4320" w:hanging="720"/>
      </w:pPr>
      <w:rPr>
        <w:rFonts w:ascii="Wingdings" w:hAnsi="Wingdings" w:hint="default"/>
      </w:rPr>
    </w:lvl>
    <w:lvl w:ilvl="5">
      <w:start w:val="1"/>
      <w:numFmt w:val="bullet"/>
      <w:pStyle w:val="Heading6"/>
      <w:lvlText w:val=""/>
      <w:lvlJc w:val="left"/>
      <w:pPr>
        <w:tabs>
          <w:tab w:val="num" w:pos="5040"/>
        </w:tabs>
        <w:ind w:left="5040" w:hanging="720"/>
      </w:pPr>
      <w:rPr>
        <w:rFonts w:ascii="Wingdings" w:hAnsi="Wingdings" w:hint="default"/>
      </w:rPr>
    </w:lvl>
    <w:lvl w:ilvl="6">
      <w:start w:val="1"/>
      <w:numFmt w:val="bullet"/>
      <w:pStyle w:val="Heading7"/>
      <w:lvlText w:val=""/>
      <w:lvlJc w:val="left"/>
      <w:pPr>
        <w:tabs>
          <w:tab w:val="num" w:pos="5760"/>
        </w:tabs>
        <w:ind w:left="5760" w:hanging="720"/>
      </w:pPr>
      <w:rPr>
        <w:rFonts w:ascii="Wingdings" w:hAnsi="Wingdings" w:hint="default"/>
      </w:rPr>
    </w:lvl>
    <w:lvl w:ilvl="7">
      <w:start w:val="1"/>
      <w:numFmt w:val="bullet"/>
      <w:pStyle w:val="Heading8"/>
      <w:lvlText w:val=""/>
      <w:lvlJc w:val="left"/>
      <w:pPr>
        <w:tabs>
          <w:tab w:val="num" w:pos="6480"/>
        </w:tabs>
        <w:ind w:left="6480" w:hanging="720"/>
      </w:pPr>
      <w:rPr>
        <w:rFonts w:ascii="Wingdings" w:hAnsi="Wingdings" w:hint="default"/>
      </w:rPr>
    </w:lvl>
    <w:lvl w:ilvl="8">
      <w:start w:val="1"/>
      <w:numFmt w:val="bullet"/>
      <w:pStyle w:val="Heading9"/>
      <w:lvlText w:val=""/>
      <w:lvlJc w:val="left"/>
      <w:pPr>
        <w:tabs>
          <w:tab w:val="num" w:pos="7200"/>
        </w:tabs>
        <w:ind w:left="7200" w:hanging="720"/>
      </w:pPr>
      <w:rPr>
        <w:rFonts w:ascii="Wingdings" w:hAnsi="Wingdings" w:hint="default"/>
      </w:rPr>
    </w:lvl>
  </w:abstractNum>
  <w:abstractNum w:abstractNumId="1" w15:restartNumberingAfterBreak="0">
    <w:nsid w:val="12A747A8"/>
    <w:multiLevelType w:val="hybridMultilevel"/>
    <w:tmpl w:val="494C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D4E6C"/>
    <w:multiLevelType w:val="hybridMultilevel"/>
    <w:tmpl w:val="E9029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A4984"/>
    <w:multiLevelType w:val="multilevel"/>
    <w:tmpl w:val="5504CD60"/>
    <w:numStyleLink w:val="MACHeadings"/>
  </w:abstractNum>
  <w:abstractNum w:abstractNumId="4" w15:restartNumberingAfterBreak="0">
    <w:nsid w:val="6BF90CDC"/>
    <w:multiLevelType w:val="multilevel"/>
    <w:tmpl w:val="5504CD60"/>
    <w:styleLink w:val="MACHeadings"/>
    <w:lvl w:ilvl="0">
      <w:start w:val="1"/>
      <w:numFmt w:val="decimal"/>
      <w:pStyle w:val="ListBullet"/>
      <w:suff w:val="space"/>
      <w:lvlText w:val="ARTICLE %1."/>
      <w:lvlJc w:val="left"/>
      <w:rPr>
        <w:rFonts w:cs="Times New Roman" w:hint="default"/>
      </w:rPr>
    </w:lvl>
    <w:lvl w:ilvl="1">
      <w:start w:val="1"/>
      <w:numFmt w:val="lowerLetter"/>
      <w:lvlText w:val="%2."/>
      <w:lvlJc w:val="left"/>
      <w:pPr>
        <w:ind w:firstLine="720"/>
      </w:pPr>
      <w:rPr>
        <w:rFonts w:cs="Times New Roman" w:hint="default"/>
      </w:rPr>
    </w:lvl>
    <w:lvl w:ilvl="2">
      <w:start w:val="1"/>
      <w:numFmt w:val="decimal"/>
      <w:lvlText w:val="(%3)"/>
      <w:lvlJc w:val="left"/>
      <w:pPr>
        <w:ind w:firstLine="1440"/>
      </w:pPr>
      <w:rPr>
        <w:rFonts w:cs="Times New Roman" w:hint="default"/>
      </w:rPr>
    </w:lvl>
    <w:lvl w:ilvl="3">
      <w:start w:val="1"/>
      <w:numFmt w:val="lowerLetter"/>
      <w:lvlText w:val="(%4)"/>
      <w:lvlJc w:val="left"/>
      <w:pPr>
        <w:ind w:firstLine="2160"/>
      </w:pPr>
      <w:rPr>
        <w:rFonts w:cs="Times New Roman" w:hint="default"/>
      </w:rPr>
    </w:lvl>
    <w:lvl w:ilvl="4">
      <w:start w:val="1"/>
      <w:numFmt w:val="none"/>
      <w:lvlText w:val=""/>
      <w:lvlJc w:val="left"/>
      <w:pPr>
        <w:ind w:left="3600" w:hanging="720"/>
      </w:pPr>
      <w:rPr>
        <w:rFonts w:cs="Times New Roman" w:hint="default"/>
      </w:rPr>
    </w:lvl>
    <w:lvl w:ilvl="5">
      <w:start w:val="1"/>
      <w:numFmt w:val="none"/>
      <w:lvlText w:val=""/>
      <w:lvlJc w:val="left"/>
      <w:pPr>
        <w:ind w:left="4320" w:hanging="720"/>
      </w:pPr>
      <w:rPr>
        <w:rFonts w:cs="Times New Roman" w:hint="default"/>
      </w:rPr>
    </w:lvl>
    <w:lvl w:ilvl="6">
      <w:start w:val="1"/>
      <w:numFmt w:val="none"/>
      <w:lvlText w:val=""/>
      <w:lvlJc w:val="left"/>
      <w:pPr>
        <w:ind w:left="5040" w:hanging="720"/>
      </w:pPr>
      <w:rPr>
        <w:rFonts w:cs="Times New Roman" w:hint="default"/>
      </w:rPr>
    </w:lvl>
    <w:lvl w:ilvl="7">
      <w:start w:val="1"/>
      <w:numFmt w:val="none"/>
      <w:lvlText w:val=""/>
      <w:lvlJc w:val="left"/>
      <w:pPr>
        <w:ind w:left="5760" w:hanging="720"/>
      </w:pPr>
      <w:rPr>
        <w:rFonts w:cs="Times New Roman" w:hint="default"/>
      </w:rPr>
    </w:lvl>
    <w:lvl w:ilvl="8">
      <w:start w:val="1"/>
      <w:numFmt w:val="none"/>
      <w:lvlText w:val=""/>
      <w:lvlJc w:val="left"/>
      <w:pPr>
        <w:ind w:left="6480" w:hanging="720"/>
      </w:pPr>
      <w:rPr>
        <w:rFonts w:cs="Times New Roman" w:hint="default"/>
      </w:rPr>
    </w:lvl>
  </w:abstractNum>
  <w:num w:numId="1">
    <w:abstractNumId w:val="2"/>
  </w:num>
  <w:num w:numId="2">
    <w:abstractNumId w:val="1"/>
  </w:num>
  <w:num w:numId="3">
    <w:abstractNumId w:val="4"/>
  </w:num>
  <w:num w:numId="4">
    <w:abstractNumId w:val="0"/>
  </w:num>
  <w:num w:numId="5">
    <w:abstractNumId w:val="3"/>
    <w:lvlOverride w:ilvl="0">
      <w:lvl w:ilvl="0">
        <w:start w:val="1"/>
        <w:numFmt w:val="decimal"/>
        <w:suff w:val="space"/>
        <w:lvlText w:val="ARTICLE %1."/>
        <w:lvlJc w:val="left"/>
        <w:rPr>
          <w:rFonts w:cs="Times New Roman" w:hint="default"/>
        </w:rPr>
      </w:lvl>
    </w:lvlOverride>
    <w:lvlOverride w:ilvl="1">
      <w:lvl w:ilvl="1">
        <w:start w:val="1"/>
        <w:numFmt w:val="lowerLetter"/>
        <w:lvlText w:val="%2."/>
        <w:lvlJc w:val="left"/>
        <w:pPr>
          <w:ind w:firstLine="720"/>
        </w:pPr>
        <w:rPr>
          <w:rFonts w:cs="Times New Roman" w:hint="default"/>
        </w:rPr>
      </w:lvl>
    </w:lvlOverride>
    <w:lvlOverride w:ilvl="2">
      <w:lvl w:ilvl="2">
        <w:start w:val="1"/>
        <w:numFmt w:val="decimal"/>
        <w:lvlText w:val="(%3)"/>
        <w:lvlJc w:val="left"/>
        <w:pPr>
          <w:ind w:firstLine="1440"/>
        </w:pPr>
        <w:rPr>
          <w:rFonts w:cs="Times New Roman" w:hint="default"/>
        </w:rPr>
      </w:lvl>
    </w:lvlOverride>
    <w:lvlOverride w:ilvl="3">
      <w:lvl w:ilvl="3">
        <w:start w:val="1"/>
        <w:numFmt w:val="lowerLetter"/>
        <w:lvlText w:val="(%4)"/>
        <w:lvlJc w:val="left"/>
        <w:pPr>
          <w:ind w:firstLine="2160"/>
        </w:pPr>
        <w:rPr>
          <w:rFonts w:cs="Times New Roman" w:hint="default"/>
        </w:rPr>
      </w:lvl>
    </w:lvlOverride>
    <w:lvlOverride w:ilvl="4">
      <w:lvl w:ilvl="4">
        <w:start w:val="1"/>
        <w:numFmt w:val="none"/>
        <w:lvlText w:val=""/>
        <w:lvlJc w:val="left"/>
        <w:pPr>
          <w:ind w:left="3600" w:hanging="720"/>
        </w:pPr>
        <w:rPr>
          <w:rFonts w:cs="Times New Roman" w:hint="default"/>
        </w:rPr>
      </w:lvl>
    </w:lvlOverride>
    <w:lvlOverride w:ilvl="5">
      <w:lvl w:ilvl="5">
        <w:start w:val="1"/>
        <w:numFmt w:val="none"/>
        <w:lvlText w:val=""/>
        <w:lvlJc w:val="left"/>
        <w:pPr>
          <w:ind w:left="4320" w:hanging="720"/>
        </w:pPr>
        <w:rPr>
          <w:rFonts w:cs="Times New Roman" w:hint="default"/>
        </w:rPr>
      </w:lvl>
    </w:lvlOverride>
    <w:lvlOverride w:ilvl="6">
      <w:lvl w:ilvl="6">
        <w:start w:val="1"/>
        <w:numFmt w:val="none"/>
        <w:lvlText w:val=""/>
        <w:lvlJc w:val="left"/>
        <w:pPr>
          <w:ind w:left="5040" w:hanging="720"/>
        </w:pPr>
        <w:rPr>
          <w:rFonts w:cs="Times New Roman" w:hint="default"/>
        </w:rPr>
      </w:lvl>
    </w:lvlOverride>
    <w:lvlOverride w:ilvl="7">
      <w:lvl w:ilvl="7">
        <w:start w:val="1"/>
        <w:numFmt w:val="none"/>
        <w:lvlText w:val=""/>
        <w:lvlJc w:val="left"/>
        <w:pPr>
          <w:ind w:left="5760" w:hanging="720"/>
        </w:pPr>
        <w:rPr>
          <w:rFonts w:cs="Times New Roman" w:hint="default"/>
        </w:rPr>
      </w:lvl>
    </w:lvlOverride>
    <w:lvlOverride w:ilvl="8">
      <w:lvl w:ilvl="8">
        <w:start w:val="1"/>
        <w:numFmt w:val="none"/>
        <w:lvlText w:val=""/>
        <w:lvlJc w:val="left"/>
        <w:pPr>
          <w:ind w:left="6480" w:hanging="72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98"/>
    <w:rsid w:val="000008F1"/>
    <w:rsid w:val="00031EF0"/>
    <w:rsid w:val="000717EA"/>
    <w:rsid w:val="0009027B"/>
    <w:rsid w:val="00096BD0"/>
    <w:rsid w:val="000A2CC8"/>
    <w:rsid w:val="000D2DD1"/>
    <w:rsid w:val="000D5F13"/>
    <w:rsid w:val="00114DAC"/>
    <w:rsid w:val="001B2567"/>
    <w:rsid w:val="001F7601"/>
    <w:rsid w:val="00274800"/>
    <w:rsid w:val="002A0F0A"/>
    <w:rsid w:val="002C1A41"/>
    <w:rsid w:val="002C7453"/>
    <w:rsid w:val="002D4800"/>
    <w:rsid w:val="00317548"/>
    <w:rsid w:val="003923DB"/>
    <w:rsid w:val="003B53C3"/>
    <w:rsid w:val="00421679"/>
    <w:rsid w:val="00426C63"/>
    <w:rsid w:val="0045793E"/>
    <w:rsid w:val="004637C8"/>
    <w:rsid w:val="004669A7"/>
    <w:rsid w:val="004979B5"/>
    <w:rsid w:val="004D1C97"/>
    <w:rsid w:val="00504E9E"/>
    <w:rsid w:val="00550110"/>
    <w:rsid w:val="005B4277"/>
    <w:rsid w:val="0063391B"/>
    <w:rsid w:val="00641098"/>
    <w:rsid w:val="00652540"/>
    <w:rsid w:val="006935EE"/>
    <w:rsid w:val="006A4992"/>
    <w:rsid w:val="006D1334"/>
    <w:rsid w:val="006D4AEB"/>
    <w:rsid w:val="006F3B66"/>
    <w:rsid w:val="00735BBF"/>
    <w:rsid w:val="0077652D"/>
    <w:rsid w:val="0079765F"/>
    <w:rsid w:val="007C28A5"/>
    <w:rsid w:val="007C6431"/>
    <w:rsid w:val="00847554"/>
    <w:rsid w:val="00895002"/>
    <w:rsid w:val="008C24BF"/>
    <w:rsid w:val="008F3318"/>
    <w:rsid w:val="0090331E"/>
    <w:rsid w:val="00910D36"/>
    <w:rsid w:val="009143CC"/>
    <w:rsid w:val="009743C8"/>
    <w:rsid w:val="00995A0C"/>
    <w:rsid w:val="009A3F60"/>
    <w:rsid w:val="009A74EA"/>
    <w:rsid w:val="009B5B82"/>
    <w:rsid w:val="00A33CBC"/>
    <w:rsid w:val="00A40133"/>
    <w:rsid w:val="00A64C44"/>
    <w:rsid w:val="00A95093"/>
    <w:rsid w:val="00AC28B9"/>
    <w:rsid w:val="00AC77A3"/>
    <w:rsid w:val="00AD1C0B"/>
    <w:rsid w:val="00AE29DC"/>
    <w:rsid w:val="00BA3F15"/>
    <w:rsid w:val="00BD1D7A"/>
    <w:rsid w:val="00BF516B"/>
    <w:rsid w:val="00BF7B73"/>
    <w:rsid w:val="00C70D1B"/>
    <w:rsid w:val="00CB0DC0"/>
    <w:rsid w:val="00CC5926"/>
    <w:rsid w:val="00CF5C6A"/>
    <w:rsid w:val="00D130A2"/>
    <w:rsid w:val="00D924B5"/>
    <w:rsid w:val="00DB7B2D"/>
    <w:rsid w:val="00DF2FAD"/>
    <w:rsid w:val="00E2128E"/>
    <w:rsid w:val="00E26A21"/>
    <w:rsid w:val="00E356FB"/>
    <w:rsid w:val="00E52400"/>
    <w:rsid w:val="00E80143"/>
    <w:rsid w:val="00E853E0"/>
    <w:rsid w:val="00EC3C46"/>
    <w:rsid w:val="00F16F86"/>
    <w:rsid w:val="00F63393"/>
    <w:rsid w:val="00FA0FE6"/>
    <w:rsid w:val="00FD0AAE"/>
    <w:rsid w:val="00FD0BD7"/>
    <w:rsid w:val="00FD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9655AD"/>
  <w15:docId w15:val="{EDEA6303-34CE-43C0-952C-1A934AB5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Heading2"/>
    <w:link w:val="Heading1Char"/>
    <w:uiPriority w:val="9"/>
    <w:qFormat/>
    <w:rsid w:val="00641098"/>
    <w:pPr>
      <w:numPr>
        <w:numId w:val="4"/>
      </w:numPr>
      <w:spacing w:after="240" w:line="240" w:lineRule="exact"/>
      <w:jc w:val="both"/>
      <w:outlineLvl w:val="0"/>
    </w:pPr>
    <w:rPr>
      <w:rFonts w:ascii="Times New Roman Bold" w:hAnsi="Times New Roman Bold"/>
      <w:b/>
      <w:caps/>
      <w:kern w:val="28"/>
      <w:szCs w:val="20"/>
    </w:rPr>
  </w:style>
  <w:style w:type="paragraph" w:styleId="Heading2">
    <w:name w:val="heading 2"/>
    <w:basedOn w:val="Normal"/>
    <w:link w:val="Heading2Char"/>
    <w:uiPriority w:val="9"/>
    <w:qFormat/>
    <w:rsid w:val="00641098"/>
    <w:pPr>
      <w:numPr>
        <w:ilvl w:val="1"/>
        <w:numId w:val="4"/>
      </w:numPr>
      <w:spacing w:after="240" w:line="240" w:lineRule="exact"/>
      <w:ind w:firstLine="720"/>
      <w:jc w:val="both"/>
      <w:outlineLvl w:val="1"/>
    </w:pPr>
    <w:rPr>
      <w:kern w:val="28"/>
      <w:szCs w:val="20"/>
    </w:rPr>
  </w:style>
  <w:style w:type="paragraph" w:styleId="Heading3">
    <w:name w:val="heading 3"/>
    <w:basedOn w:val="Normal"/>
    <w:link w:val="Heading3Char"/>
    <w:uiPriority w:val="9"/>
    <w:qFormat/>
    <w:rsid w:val="00641098"/>
    <w:pPr>
      <w:numPr>
        <w:ilvl w:val="2"/>
        <w:numId w:val="4"/>
      </w:numPr>
      <w:spacing w:after="240" w:line="240" w:lineRule="exact"/>
      <w:ind w:firstLine="1440"/>
      <w:jc w:val="both"/>
      <w:outlineLvl w:val="2"/>
    </w:pPr>
    <w:rPr>
      <w:kern w:val="28"/>
      <w:szCs w:val="20"/>
    </w:rPr>
  </w:style>
  <w:style w:type="paragraph" w:styleId="Heading4">
    <w:name w:val="heading 4"/>
    <w:basedOn w:val="Normal"/>
    <w:link w:val="Heading4Char"/>
    <w:uiPriority w:val="9"/>
    <w:qFormat/>
    <w:rsid w:val="00641098"/>
    <w:pPr>
      <w:numPr>
        <w:ilvl w:val="3"/>
        <w:numId w:val="4"/>
      </w:numPr>
      <w:spacing w:after="240" w:line="240" w:lineRule="exact"/>
      <w:ind w:firstLine="2160"/>
      <w:jc w:val="both"/>
      <w:outlineLvl w:val="3"/>
    </w:pPr>
    <w:rPr>
      <w:kern w:val="28"/>
      <w:szCs w:val="20"/>
    </w:rPr>
  </w:style>
  <w:style w:type="paragraph" w:styleId="Heading5">
    <w:name w:val="heading 5"/>
    <w:basedOn w:val="Normal"/>
    <w:next w:val="BodyText"/>
    <w:link w:val="Heading5Char"/>
    <w:uiPriority w:val="9"/>
    <w:rsid w:val="00641098"/>
    <w:pPr>
      <w:keepNext/>
      <w:keepLines/>
      <w:widowControl w:val="0"/>
      <w:numPr>
        <w:ilvl w:val="4"/>
        <w:numId w:val="4"/>
      </w:numPr>
      <w:spacing w:after="240" w:line="240" w:lineRule="exact"/>
      <w:ind w:left="3600"/>
      <w:outlineLvl w:val="4"/>
    </w:pPr>
    <w:rPr>
      <w:rFonts w:ascii="Times New Roman Bold" w:hAnsi="Times New Roman Bold"/>
      <w:b/>
      <w:kern w:val="28"/>
      <w:szCs w:val="20"/>
      <w:u w:val="single"/>
    </w:rPr>
  </w:style>
  <w:style w:type="paragraph" w:styleId="Heading6">
    <w:name w:val="heading 6"/>
    <w:basedOn w:val="Normal"/>
    <w:next w:val="BodyText"/>
    <w:link w:val="Heading6Char"/>
    <w:uiPriority w:val="9"/>
    <w:rsid w:val="00641098"/>
    <w:pPr>
      <w:keepNext/>
      <w:keepLines/>
      <w:widowControl w:val="0"/>
      <w:numPr>
        <w:ilvl w:val="5"/>
        <w:numId w:val="4"/>
      </w:numPr>
      <w:spacing w:after="240" w:line="240" w:lineRule="exact"/>
      <w:ind w:left="4320"/>
      <w:outlineLvl w:val="5"/>
    </w:pPr>
    <w:rPr>
      <w:rFonts w:ascii="Times New Roman Bold" w:hAnsi="Times New Roman Bold"/>
      <w:b/>
      <w:szCs w:val="20"/>
    </w:rPr>
  </w:style>
  <w:style w:type="paragraph" w:styleId="Heading7">
    <w:name w:val="heading 7"/>
    <w:basedOn w:val="Normal"/>
    <w:next w:val="BodyText"/>
    <w:link w:val="Heading7Char"/>
    <w:uiPriority w:val="9"/>
    <w:rsid w:val="00641098"/>
    <w:pPr>
      <w:keepNext/>
      <w:keepLines/>
      <w:widowControl w:val="0"/>
      <w:numPr>
        <w:ilvl w:val="6"/>
        <w:numId w:val="4"/>
      </w:numPr>
      <w:spacing w:after="240" w:line="240" w:lineRule="exact"/>
      <w:ind w:left="5040"/>
      <w:outlineLvl w:val="6"/>
    </w:pPr>
    <w:rPr>
      <w:rFonts w:ascii="Times New Roman Bold" w:hAnsi="Times New Roman Bold"/>
      <w:b/>
      <w:kern w:val="28"/>
      <w:szCs w:val="20"/>
      <w:u w:val="single"/>
    </w:rPr>
  </w:style>
  <w:style w:type="paragraph" w:styleId="Heading8">
    <w:name w:val="heading 8"/>
    <w:basedOn w:val="Normal"/>
    <w:next w:val="BodyText"/>
    <w:link w:val="Heading8Char"/>
    <w:uiPriority w:val="9"/>
    <w:rsid w:val="00641098"/>
    <w:pPr>
      <w:keepNext/>
      <w:keepLines/>
      <w:widowControl w:val="0"/>
      <w:numPr>
        <w:ilvl w:val="7"/>
        <w:numId w:val="4"/>
      </w:numPr>
      <w:spacing w:after="240" w:line="240" w:lineRule="exact"/>
      <w:ind w:left="5760"/>
      <w:outlineLvl w:val="7"/>
    </w:pPr>
    <w:rPr>
      <w:rFonts w:ascii="Times New Roman Bold" w:hAnsi="Times New Roman Bold"/>
      <w:b/>
      <w:kern w:val="28"/>
      <w:szCs w:val="20"/>
    </w:rPr>
  </w:style>
  <w:style w:type="paragraph" w:styleId="Heading9">
    <w:name w:val="heading 9"/>
    <w:basedOn w:val="Normal"/>
    <w:next w:val="BodyText"/>
    <w:link w:val="Heading9Char"/>
    <w:uiPriority w:val="9"/>
    <w:rsid w:val="00641098"/>
    <w:pPr>
      <w:keepNext/>
      <w:keepLines/>
      <w:widowControl w:val="0"/>
      <w:numPr>
        <w:ilvl w:val="8"/>
        <w:numId w:val="4"/>
      </w:numPr>
      <w:spacing w:after="240" w:line="240" w:lineRule="exact"/>
      <w:ind w:left="6480"/>
      <w:outlineLvl w:val="8"/>
    </w:pPr>
    <w:rPr>
      <w:rFonts w:ascii="Times New Roman Bold" w:hAnsi="Times New Roman Bold"/>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77A3"/>
    <w:rPr>
      <w:rFonts w:ascii="Tahoma" w:hAnsi="Tahoma" w:cs="Tahoma"/>
      <w:sz w:val="16"/>
      <w:szCs w:val="16"/>
    </w:rPr>
  </w:style>
  <w:style w:type="paragraph" w:styleId="Header">
    <w:name w:val="header"/>
    <w:basedOn w:val="Normal"/>
    <w:link w:val="HeaderChar"/>
    <w:uiPriority w:val="99"/>
    <w:rsid w:val="002D4800"/>
    <w:pPr>
      <w:tabs>
        <w:tab w:val="center" w:pos="4680"/>
        <w:tab w:val="right" w:pos="9360"/>
      </w:tabs>
    </w:pPr>
  </w:style>
  <w:style w:type="character" w:customStyle="1" w:styleId="HeaderChar">
    <w:name w:val="Header Char"/>
    <w:link w:val="Header"/>
    <w:uiPriority w:val="99"/>
    <w:rsid w:val="002D4800"/>
    <w:rPr>
      <w:sz w:val="24"/>
      <w:szCs w:val="24"/>
    </w:rPr>
  </w:style>
  <w:style w:type="paragraph" w:styleId="Footer">
    <w:name w:val="footer"/>
    <w:basedOn w:val="Normal"/>
    <w:link w:val="FooterChar"/>
    <w:uiPriority w:val="99"/>
    <w:rsid w:val="002D4800"/>
    <w:pPr>
      <w:tabs>
        <w:tab w:val="center" w:pos="4680"/>
        <w:tab w:val="right" w:pos="9360"/>
      </w:tabs>
    </w:pPr>
  </w:style>
  <w:style w:type="character" w:customStyle="1" w:styleId="FooterChar">
    <w:name w:val="Footer Char"/>
    <w:link w:val="Footer"/>
    <w:uiPriority w:val="99"/>
    <w:rsid w:val="002D4800"/>
    <w:rPr>
      <w:sz w:val="24"/>
      <w:szCs w:val="24"/>
    </w:rPr>
  </w:style>
  <w:style w:type="paragraph" w:styleId="NoSpacing">
    <w:name w:val="No Spacing"/>
    <w:link w:val="NoSpacingChar"/>
    <w:uiPriority w:val="1"/>
    <w:qFormat/>
    <w:rsid w:val="002D4800"/>
    <w:rPr>
      <w:rFonts w:ascii="Calibri" w:hAnsi="Calibri"/>
      <w:sz w:val="22"/>
      <w:szCs w:val="22"/>
    </w:rPr>
  </w:style>
  <w:style w:type="character" w:customStyle="1" w:styleId="NoSpacingChar">
    <w:name w:val="No Spacing Char"/>
    <w:link w:val="NoSpacing"/>
    <w:uiPriority w:val="1"/>
    <w:rsid w:val="002D4800"/>
    <w:rPr>
      <w:rFonts w:ascii="Calibri" w:hAnsi="Calibri"/>
      <w:sz w:val="22"/>
      <w:szCs w:val="22"/>
      <w:lang w:val="en-US" w:eastAsia="en-US" w:bidi="ar-SA"/>
    </w:rPr>
  </w:style>
  <w:style w:type="paragraph" w:styleId="ListParagraph">
    <w:name w:val="List Paragraph"/>
    <w:basedOn w:val="Normal"/>
    <w:uiPriority w:val="34"/>
    <w:qFormat/>
    <w:rsid w:val="00114DAC"/>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641098"/>
    <w:rPr>
      <w:rFonts w:ascii="Times New Roman Bold" w:hAnsi="Times New Roman Bold"/>
      <w:b/>
      <w:caps/>
      <w:kern w:val="28"/>
      <w:sz w:val="24"/>
    </w:rPr>
  </w:style>
  <w:style w:type="character" w:customStyle="1" w:styleId="Heading2Char">
    <w:name w:val="Heading 2 Char"/>
    <w:basedOn w:val="DefaultParagraphFont"/>
    <w:link w:val="Heading2"/>
    <w:uiPriority w:val="9"/>
    <w:rsid w:val="00641098"/>
    <w:rPr>
      <w:kern w:val="28"/>
      <w:sz w:val="24"/>
    </w:rPr>
  </w:style>
  <w:style w:type="character" w:customStyle="1" w:styleId="Heading3Char">
    <w:name w:val="Heading 3 Char"/>
    <w:basedOn w:val="DefaultParagraphFont"/>
    <w:link w:val="Heading3"/>
    <w:uiPriority w:val="9"/>
    <w:rsid w:val="00641098"/>
    <w:rPr>
      <w:kern w:val="28"/>
      <w:sz w:val="24"/>
    </w:rPr>
  </w:style>
  <w:style w:type="character" w:customStyle="1" w:styleId="Heading4Char">
    <w:name w:val="Heading 4 Char"/>
    <w:basedOn w:val="DefaultParagraphFont"/>
    <w:link w:val="Heading4"/>
    <w:uiPriority w:val="9"/>
    <w:rsid w:val="00641098"/>
    <w:rPr>
      <w:kern w:val="28"/>
      <w:sz w:val="24"/>
    </w:rPr>
  </w:style>
  <w:style w:type="character" w:customStyle="1" w:styleId="Heading5Char">
    <w:name w:val="Heading 5 Char"/>
    <w:basedOn w:val="DefaultParagraphFont"/>
    <w:link w:val="Heading5"/>
    <w:uiPriority w:val="9"/>
    <w:rsid w:val="00641098"/>
    <w:rPr>
      <w:rFonts w:ascii="Times New Roman Bold" w:hAnsi="Times New Roman Bold"/>
      <w:b/>
      <w:kern w:val="28"/>
      <w:sz w:val="24"/>
      <w:u w:val="single"/>
    </w:rPr>
  </w:style>
  <w:style w:type="character" w:customStyle="1" w:styleId="Heading6Char">
    <w:name w:val="Heading 6 Char"/>
    <w:basedOn w:val="DefaultParagraphFont"/>
    <w:link w:val="Heading6"/>
    <w:uiPriority w:val="9"/>
    <w:rsid w:val="00641098"/>
    <w:rPr>
      <w:rFonts w:ascii="Times New Roman Bold" w:hAnsi="Times New Roman Bold"/>
      <w:b/>
      <w:sz w:val="24"/>
    </w:rPr>
  </w:style>
  <w:style w:type="character" w:customStyle="1" w:styleId="Heading7Char">
    <w:name w:val="Heading 7 Char"/>
    <w:basedOn w:val="DefaultParagraphFont"/>
    <w:link w:val="Heading7"/>
    <w:uiPriority w:val="9"/>
    <w:rsid w:val="00641098"/>
    <w:rPr>
      <w:rFonts w:ascii="Times New Roman Bold" w:hAnsi="Times New Roman Bold"/>
      <w:b/>
      <w:kern w:val="28"/>
      <w:sz w:val="24"/>
      <w:u w:val="single"/>
    </w:rPr>
  </w:style>
  <w:style w:type="character" w:customStyle="1" w:styleId="Heading8Char">
    <w:name w:val="Heading 8 Char"/>
    <w:basedOn w:val="DefaultParagraphFont"/>
    <w:link w:val="Heading8"/>
    <w:uiPriority w:val="9"/>
    <w:rsid w:val="00641098"/>
    <w:rPr>
      <w:rFonts w:ascii="Times New Roman Bold" w:hAnsi="Times New Roman Bold"/>
      <w:b/>
      <w:kern w:val="28"/>
      <w:sz w:val="24"/>
    </w:rPr>
  </w:style>
  <w:style w:type="character" w:customStyle="1" w:styleId="Heading9Char">
    <w:name w:val="Heading 9 Char"/>
    <w:basedOn w:val="DefaultParagraphFont"/>
    <w:link w:val="Heading9"/>
    <w:uiPriority w:val="9"/>
    <w:rsid w:val="00641098"/>
    <w:rPr>
      <w:rFonts w:ascii="Times New Roman Bold" w:hAnsi="Times New Roman Bold"/>
      <w:b/>
      <w:kern w:val="28"/>
      <w:sz w:val="24"/>
      <w:u w:val="single"/>
    </w:rPr>
  </w:style>
  <w:style w:type="paragraph" w:styleId="BodyText">
    <w:name w:val="Body Text"/>
    <w:basedOn w:val="Normal"/>
    <w:link w:val="BodyTextChar"/>
    <w:uiPriority w:val="99"/>
    <w:unhideWhenUsed/>
    <w:qFormat/>
    <w:rsid w:val="00641098"/>
    <w:pPr>
      <w:suppressAutoHyphens/>
      <w:spacing w:after="240" w:line="240" w:lineRule="exact"/>
      <w:ind w:firstLine="720"/>
      <w:jc w:val="both"/>
    </w:pPr>
    <w:rPr>
      <w:szCs w:val="22"/>
    </w:rPr>
  </w:style>
  <w:style w:type="character" w:customStyle="1" w:styleId="BodyTextChar">
    <w:name w:val="Body Text Char"/>
    <w:basedOn w:val="DefaultParagraphFont"/>
    <w:link w:val="BodyText"/>
    <w:uiPriority w:val="99"/>
    <w:rsid w:val="00641098"/>
    <w:rPr>
      <w:sz w:val="24"/>
      <w:szCs w:val="22"/>
    </w:rPr>
  </w:style>
  <w:style w:type="paragraph" w:styleId="ListBullet">
    <w:name w:val="List Bullet"/>
    <w:basedOn w:val="Normal"/>
    <w:uiPriority w:val="99"/>
    <w:unhideWhenUsed/>
    <w:qFormat/>
    <w:rsid w:val="00641098"/>
    <w:pPr>
      <w:numPr>
        <w:numId w:val="3"/>
      </w:numPr>
      <w:tabs>
        <w:tab w:val="num" w:pos="1440"/>
      </w:tabs>
      <w:suppressAutoHyphens/>
      <w:spacing w:after="240" w:line="240" w:lineRule="exact"/>
      <w:ind w:left="1440" w:hanging="720"/>
      <w:jc w:val="both"/>
    </w:pPr>
    <w:rPr>
      <w:szCs w:val="22"/>
    </w:rPr>
  </w:style>
  <w:style w:type="paragraph" w:styleId="Title">
    <w:name w:val="Title"/>
    <w:basedOn w:val="Normal"/>
    <w:next w:val="BodyText"/>
    <w:link w:val="TitleChar"/>
    <w:uiPriority w:val="10"/>
    <w:qFormat/>
    <w:rsid w:val="00641098"/>
    <w:pPr>
      <w:suppressAutoHyphens/>
      <w:spacing w:after="240" w:line="240" w:lineRule="exact"/>
      <w:jc w:val="center"/>
    </w:pPr>
    <w:rPr>
      <w:rFonts w:ascii="Times New Roman Bold" w:hAnsi="Times New Roman Bold"/>
      <w:b/>
      <w:spacing w:val="5"/>
      <w:kern w:val="28"/>
      <w:szCs w:val="52"/>
    </w:rPr>
  </w:style>
  <w:style w:type="character" w:customStyle="1" w:styleId="TitleChar">
    <w:name w:val="Title Char"/>
    <w:basedOn w:val="DefaultParagraphFont"/>
    <w:link w:val="Title"/>
    <w:uiPriority w:val="10"/>
    <w:rsid w:val="00641098"/>
    <w:rPr>
      <w:rFonts w:ascii="Times New Roman Bold" w:hAnsi="Times New Roman Bold"/>
      <w:b/>
      <w:spacing w:val="5"/>
      <w:kern w:val="28"/>
      <w:sz w:val="24"/>
      <w:szCs w:val="52"/>
    </w:rPr>
  </w:style>
  <w:style w:type="numbering" w:customStyle="1" w:styleId="MACListBullets">
    <w:name w:val="MAC List Bullets"/>
    <w:rsid w:val="00641098"/>
    <w:pPr>
      <w:numPr>
        <w:numId w:val="4"/>
      </w:numPr>
    </w:pPr>
  </w:style>
  <w:style w:type="numbering" w:customStyle="1" w:styleId="MACHeadings">
    <w:name w:val="MAC Headings"/>
    <w:rsid w:val="0064109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20Lawrence\Desktop\Missing%20-%20Ingredie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7B2E8AE1D1F45AE67F43851276885" ma:contentTypeVersion="10" ma:contentTypeDescription="Create a new document." ma:contentTypeScope="" ma:versionID="effa093674a32db8e2f262fd32aeb6de">
  <xsd:schema xmlns:xsd="http://www.w3.org/2001/XMLSchema" xmlns:xs="http://www.w3.org/2001/XMLSchema" xmlns:p="http://schemas.microsoft.com/office/2006/metadata/properties" xmlns:ns2="34aebafb-ec9b-4189-b78c-18ff22c808dd" xmlns:ns3="68643957-735f-4ad8-9420-e7083c142112" targetNamespace="http://schemas.microsoft.com/office/2006/metadata/properties" ma:root="true" ma:fieldsID="8dc148942f1e3e0acb5d66f59b0df880" ns2:_="" ns3:_="">
    <xsd:import namespace="34aebafb-ec9b-4189-b78c-18ff22c808dd"/>
    <xsd:import namespace="68643957-735f-4ad8-9420-e7083c1421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ebafb-ec9b-4189-b78c-18ff22c808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643957-735f-4ad8-9420-e7083c1421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8643957-735f-4ad8-9420-e7083c1421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B89D-1D02-4851-A9D8-A1BA4AFFE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ebafb-ec9b-4189-b78c-18ff22c808dd"/>
    <ds:schemaRef ds:uri="68643957-735f-4ad8-9420-e7083c142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29AE7-F823-4519-8BE2-CE9DD682B6B2}">
  <ds:schemaRefs>
    <ds:schemaRef ds:uri="http://schemas.microsoft.com/sharepoint/v3/contenttype/forms"/>
  </ds:schemaRefs>
</ds:datastoreItem>
</file>

<file path=customXml/itemProps3.xml><?xml version="1.0" encoding="utf-8"?>
<ds:datastoreItem xmlns:ds="http://schemas.openxmlformats.org/officeDocument/2006/customXml" ds:itemID="{A0907FEF-F18D-45D3-8184-47F42EB93CC7}">
  <ds:schemaRefs>
    <ds:schemaRef ds:uri="http://purl.org/dc/elements/1.1/"/>
    <ds:schemaRef ds:uri="http://schemas.microsoft.com/office/2006/metadata/properties"/>
    <ds:schemaRef ds:uri="34aebafb-ec9b-4189-b78c-18ff22c808dd"/>
    <ds:schemaRef ds:uri="http://purl.org/dc/terms/"/>
    <ds:schemaRef ds:uri="http://schemas.microsoft.com/office/infopath/2007/PartnerControls"/>
    <ds:schemaRef ds:uri="http://schemas.microsoft.com/office/2006/documentManagement/types"/>
    <ds:schemaRef ds:uri="68643957-735f-4ad8-9420-e7083c14211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DB18249-0923-4B2E-9E61-8BD284CE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Missing - Ingredient letterhead</Template>
  <TotalTime>0</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Trademark Mfg.</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Lawrence</dc:creator>
  <cp:lastModifiedBy>Taylor Finkelstein</cp:lastModifiedBy>
  <cp:revision>2</cp:revision>
  <cp:lastPrinted>2018-01-03T16:46:00Z</cp:lastPrinted>
  <dcterms:created xsi:type="dcterms:W3CDTF">2018-01-03T16:53:00Z</dcterms:created>
  <dcterms:modified xsi:type="dcterms:W3CDTF">2018-01-03T16:53:00Z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0x01010083E7B2E8AE1D1F45AE67F43851276885</vt:lpwstr>
  </property>
</Properties>
</file>